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315F" w14:textId="7C514AD5" w:rsidR="0003707B" w:rsidRPr="00F302E8" w:rsidRDefault="0003707B" w:rsidP="3C9527D6">
      <w:pPr>
        <w:spacing w:after="0" w:line="240" w:lineRule="auto"/>
        <w:ind w:right="140"/>
        <w:rPr>
          <w:rFonts w:ascii="Martti" w:eastAsia="Times New Roman" w:hAnsi="Martti"/>
          <w:b/>
          <w:bCs/>
          <w:sz w:val="24"/>
          <w:szCs w:val="24"/>
          <w:lang w:eastAsia="fi-FI"/>
        </w:rPr>
      </w:pPr>
      <w:r w:rsidRPr="3C9527D6">
        <w:rPr>
          <w:rFonts w:ascii="Martti" w:eastAsia="Times New Roman" w:hAnsi="Martti"/>
          <w:b/>
          <w:bCs/>
          <w:sz w:val="24"/>
          <w:szCs w:val="24"/>
          <w:lang w:eastAsia="fi-FI"/>
        </w:rPr>
        <w:t>Aika</w:t>
      </w:r>
      <w:r>
        <w:tab/>
      </w:r>
      <w:r>
        <w:tab/>
      </w:r>
      <w:r w:rsidRPr="3C9527D6">
        <w:rPr>
          <w:rFonts w:ascii="Martti" w:eastAsia="Times New Roman" w:hAnsi="Martti"/>
          <w:b/>
          <w:bCs/>
          <w:sz w:val="24"/>
          <w:szCs w:val="24"/>
          <w:lang w:eastAsia="fi-FI"/>
        </w:rPr>
        <w:t>Torstaina 1</w:t>
      </w:r>
      <w:r w:rsidR="5A1580E4" w:rsidRPr="3C9527D6">
        <w:rPr>
          <w:rFonts w:ascii="Martti" w:eastAsia="Times New Roman" w:hAnsi="Martti"/>
          <w:b/>
          <w:bCs/>
          <w:sz w:val="24"/>
          <w:szCs w:val="24"/>
          <w:lang w:eastAsia="fi-FI"/>
        </w:rPr>
        <w:t>1</w:t>
      </w:r>
      <w:r w:rsidRPr="3C9527D6">
        <w:rPr>
          <w:rFonts w:ascii="Martti" w:eastAsia="Times New Roman" w:hAnsi="Martti"/>
          <w:b/>
          <w:bCs/>
          <w:sz w:val="24"/>
          <w:szCs w:val="24"/>
          <w:lang w:eastAsia="fi-FI"/>
        </w:rPr>
        <w:t>.12.202</w:t>
      </w:r>
      <w:r w:rsidR="1F3B10F3" w:rsidRPr="3C9527D6">
        <w:rPr>
          <w:rFonts w:ascii="Martti" w:eastAsia="Times New Roman" w:hAnsi="Martti"/>
          <w:b/>
          <w:bCs/>
          <w:sz w:val="24"/>
          <w:szCs w:val="24"/>
          <w:lang w:eastAsia="fi-FI"/>
        </w:rPr>
        <w:t>5</w:t>
      </w:r>
      <w:r w:rsidRPr="3C9527D6">
        <w:rPr>
          <w:rFonts w:ascii="Martti" w:eastAsia="Times New Roman" w:hAnsi="Martti"/>
          <w:b/>
          <w:bCs/>
          <w:sz w:val="24"/>
          <w:szCs w:val="24"/>
          <w:lang w:eastAsia="fi-FI"/>
        </w:rPr>
        <w:t xml:space="preserve"> klo 18.00 – </w:t>
      </w:r>
      <w:r w:rsidR="003E18BB">
        <w:rPr>
          <w:rFonts w:ascii="Martti" w:eastAsia="Times New Roman" w:hAnsi="Martti"/>
          <w:b/>
          <w:bCs/>
          <w:sz w:val="24"/>
          <w:szCs w:val="24"/>
          <w:lang w:eastAsia="fi-FI"/>
        </w:rPr>
        <w:t>19.25</w:t>
      </w:r>
    </w:p>
    <w:p w14:paraId="37610E83" w14:textId="77777777" w:rsidR="0003707B" w:rsidRPr="00F302E8" w:rsidRDefault="0003707B" w:rsidP="0003707B">
      <w:pPr>
        <w:spacing w:after="0" w:line="240" w:lineRule="auto"/>
        <w:ind w:left="2608" w:right="140"/>
        <w:rPr>
          <w:rFonts w:ascii="Martti" w:eastAsia="Times New Roman" w:hAnsi="Martti"/>
          <w:b/>
          <w:sz w:val="24"/>
          <w:szCs w:val="24"/>
          <w:lang w:eastAsia="fi-FI"/>
        </w:rPr>
      </w:pPr>
    </w:p>
    <w:p w14:paraId="21767AF4" w14:textId="77777777" w:rsidR="0003707B" w:rsidRPr="00F302E8" w:rsidRDefault="0003707B" w:rsidP="0003707B">
      <w:pPr>
        <w:spacing w:after="0" w:line="240" w:lineRule="auto"/>
        <w:ind w:right="140"/>
        <w:rPr>
          <w:rFonts w:ascii="Martti" w:eastAsia="Times New Roman" w:hAnsi="Martti"/>
          <w:b/>
          <w:sz w:val="24"/>
          <w:szCs w:val="24"/>
          <w:lang w:eastAsia="fi-FI"/>
        </w:rPr>
      </w:pPr>
      <w:r w:rsidRPr="00F302E8">
        <w:rPr>
          <w:rFonts w:ascii="Martti" w:eastAsia="Times New Roman" w:hAnsi="Martti"/>
          <w:b/>
          <w:sz w:val="24"/>
          <w:szCs w:val="24"/>
          <w:lang w:eastAsia="fi-FI"/>
        </w:rPr>
        <w:t>Paikka</w:t>
      </w:r>
      <w:r w:rsidRPr="00F302E8">
        <w:rPr>
          <w:rFonts w:ascii="Martti" w:eastAsia="Times New Roman" w:hAnsi="Martti"/>
          <w:b/>
          <w:sz w:val="24"/>
          <w:szCs w:val="24"/>
          <w:lang w:eastAsia="fi-FI"/>
        </w:rPr>
        <w:tab/>
      </w:r>
      <w:r w:rsidRPr="00F302E8">
        <w:rPr>
          <w:rFonts w:ascii="Martti" w:eastAsia="Times New Roman" w:hAnsi="Martti"/>
          <w:b/>
          <w:sz w:val="24"/>
          <w:szCs w:val="24"/>
          <w:lang w:eastAsia="fi-FI"/>
        </w:rPr>
        <w:tab/>
        <w:t>Siltakylän seurakuntatalo, Huutjärventie 12, 49220 Siltakylä</w:t>
      </w:r>
    </w:p>
    <w:p w14:paraId="5957A16E" w14:textId="77777777" w:rsidR="0003707B" w:rsidRPr="00F302E8" w:rsidRDefault="0003707B" w:rsidP="0003707B">
      <w:pPr>
        <w:spacing w:after="0" w:line="240" w:lineRule="auto"/>
        <w:ind w:right="140"/>
        <w:rPr>
          <w:rFonts w:ascii="Martti" w:eastAsia="Times New Roman" w:hAnsi="Martti"/>
          <w:b/>
          <w:sz w:val="24"/>
          <w:szCs w:val="24"/>
          <w:lang w:eastAsia="fi-FI"/>
        </w:rPr>
      </w:pPr>
    </w:p>
    <w:p w14:paraId="59D7F38C" w14:textId="4E975E22" w:rsidR="0003707B" w:rsidRPr="00F302E8" w:rsidRDefault="0003707B" w:rsidP="3C9527D6">
      <w:pPr>
        <w:spacing w:after="0" w:line="240" w:lineRule="auto"/>
        <w:ind w:right="140"/>
        <w:rPr>
          <w:rFonts w:ascii="Martti" w:eastAsia="Times New Roman" w:hAnsi="Martti"/>
          <w:sz w:val="24"/>
          <w:szCs w:val="24"/>
          <w:lang w:eastAsia="fi-FI"/>
        </w:rPr>
      </w:pPr>
      <w:r w:rsidRPr="3C9527D6">
        <w:rPr>
          <w:rFonts w:ascii="Martti" w:eastAsia="Times New Roman" w:hAnsi="Martti"/>
          <w:b/>
          <w:bCs/>
          <w:sz w:val="24"/>
          <w:szCs w:val="24"/>
          <w:lang w:eastAsia="fi-FI"/>
        </w:rPr>
        <w:t>Läsnä:</w:t>
      </w:r>
      <w:r>
        <w:tab/>
      </w:r>
      <w:r>
        <w:tab/>
      </w:r>
      <w:r w:rsidR="17A5358F" w:rsidRPr="3C9527D6">
        <w:rPr>
          <w:rFonts w:ascii="Martti" w:eastAsia="Times New Roman" w:hAnsi="Martti"/>
          <w:sz w:val="24"/>
          <w:szCs w:val="24"/>
          <w:lang w:eastAsia="fi-FI"/>
        </w:rPr>
        <w:t>Riihimäki</w:t>
      </w:r>
      <w:r>
        <w:tab/>
      </w:r>
      <w:r w:rsidR="17A5358F" w:rsidRPr="3C9527D6">
        <w:rPr>
          <w:rFonts w:ascii="Martti" w:eastAsia="Times New Roman" w:hAnsi="Martti"/>
          <w:sz w:val="24"/>
          <w:szCs w:val="24"/>
          <w:lang w:eastAsia="fi-FI"/>
        </w:rPr>
        <w:t xml:space="preserve">Ann-Mari </w:t>
      </w:r>
      <w:r>
        <w:tab/>
      </w:r>
      <w:r w:rsidR="17A5358F" w:rsidRPr="3C9527D6">
        <w:rPr>
          <w:rFonts w:ascii="Martti" w:eastAsia="Times New Roman" w:hAnsi="Martti"/>
          <w:sz w:val="24"/>
          <w:szCs w:val="24"/>
          <w:lang w:eastAsia="fi-FI"/>
        </w:rPr>
        <w:t xml:space="preserve">pj. </w:t>
      </w:r>
    </w:p>
    <w:p w14:paraId="11D8DB0C" w14:textId="471601C7" w:rsidR="0003707B" w:rsidRPr="00F302E8" w:rsidRDefault="17A5358F" w:rsidP="0003707B">
      <w:pPr>
        <w:spacing w:after="0" w:line="240" w:lineRule="auto"/>
        <w:ind w:right="140"/>
        <w:rPr>
          <w:rFonts w:ascii="Martti" w:eastAsia="Times New Roman" w:hAnsi="Martti"/>
          <w:sz w:val="24"/>
          <w:szCs w:val="24"/>
          <w:lang w:eastAsia="fi-FI"/>
        </w:rPr>
      </w:pPr>
      <w:r w:rsidRPr="3C9527D6">
        <w:rPr>
          <w:rFonts w:ascii="Martti" w:eastAsia="Times New Roman" w:hAnsi="Martti"/>
          <w:sz w:val="24"/>
          <w:szCs w:val="24"/>
          <w:lang w:eastAsia="fi-FI"/>
        </w:rPr>
        <w:t xml:space="preserve"> </w:t>
      </w:r>
      <w:r w:rsidR="0003707B">
        <w:tab/>
      </w:r>
      <w:r w:rsidR="0003707B">
        <w:tab/>
      </w:r>
      <w:r w:rsidR="0003707B" w:rsidRPr="3C9527D6">
        <w:rPr>
          <w:rFonts w:ascii="Martti" w:eastAsia="Times New Roman" w:hAnsi="Martti"/>
          <w:sz w:val="24"/>
          <w:szCs w:val="24"/>
          <w:lang w:eastAsia="fi-FI"/>
        </w:rPr>
        <w:t>Aksels</w:t>
      </w:r>
      <w:r w:rsidR="0003707B">
        <w:tab/>
      </w:r>
      <w:r w:rsidR="0003707B" w:rsidRPr="3C9527D6">
        <w:rPr>
          <w:rFonts w:ascii="Martti" w:eastAsia="Times New Roman" w:hAnsi="Martti"/>
          <w:sz w:val="24"/>
          <w:szCs w:val="24"/>
          <w:lang w:eastAsia="fi-FI"/>
        </w:rPr>
        <w:t>Tuulikki</w:t>
      </w:r>
      <w:r w:rsidR="0003707B">
        <w:tab/>
      </w:r>
      <w:r w:rsidR="0368CD0B" w:rsidRPr="3C9527D6">
        <w:rPr>
          <w:rFonts w:ascii="Martti" w:eastAsia="Times New Roman" w:hAnsi="Martti"/>
          <w:sz w:val="24"/>
          <w:szCs w:val="24"/>
          <w:lang w:eastAsia="fi-FI"/>
        </w:rPr>
        <w:t>v</w:t>
      </w:r>
      <w:r w:rsidR="0003707B" w:rsidRPr="3C9527D6">
        <w:rPr>
          <w:rFonts w:ascii="Martti" w:eastAsia="Times New Roman" w:hAnsi="Martti"/>
          <w:sz w:val="24"/>
          <w:szCs w:val="24"/>
          <w:lang w:eastAsia="fi-FI"/>
        </w:rPr>
        <w:t>pj.</w:t>
      </w:r>
      <w:r w:rsidR="009C15AF">
        <w:rPr>
          <w:rFonts w:ascii="Martti" w:eastAsia="Times New Roman" w:hAnsi="Martti"/>
          <w:sz w:val="24"/>
          <w:szCs w:val="24"/>
          <w:lang w:eastAsia="fi-FI"/>
        </w:rPr>
        <w:t xml:space="preserve"> ilmoittanut esteestä</w:t>
      </w:r>
    </w:p>
    <w:p w14:paraId="475805EB" w14:textId="77777777" w:rsidR="0003707B" w:rsidRPr="00F302E8" w:rsidRDefault="0003707B" w:rsidP="0003707B">
      <w:pPr>
        <w:spacing w:after="0" w:line="240" w:lineRule="auto"/>
        <w:ind w:left="1304" w:right="140" w:firstLine="1304"/>
        <w:rPr>
          <w:rFonts w:ascii="Martti" w:eastAsia="Times New Roman" w:hAnsi="Martti"/>
          <w:b/>
          <w:sz w:val="24"/>
          <w:szCs w:val="24"/>
          <w:lang w:eastAsia="fi-FI"/>
        </w:rPr>
      </w:pPr>
      <w:r w:rsidRPr="00F302E8">
        <w:rPr>
          <w:rFonts w:ascii="Martti" w:eastAsia="Times New Roman" w:hAnsi="Martti"/>
          <w:sz w:val="24"/>
          <w:szCs w:val="24"/>
          <w:lang w:eastAsia="fi-FI"/>
        </w:rPr>
        <w:t xml:space="preserve">Anttas </w:t>
      </w:r>
      <w:r w:rsidRPr="00F302E8">
        <w:rPr>
          <w:rFonts w:ascii="Martti" w:eastAsia="Times New Roman" w:hAnsi="Martti"/>
          <w:sz w:val="24"/>
          <w:szCs w:val="24"/>
          <w:lang w:eastAsia="fi-FI"/>
        </w:rPr>
        <w:tab/>
        <w:t>Per</w:t>
      </w:r>
      <w:r w:rsidRPr="00F302E8">
        <w:rPr>
          <w:rFonts w:ascii="Martti" w:eastAsia="Times New Roman" w:hAnsi="Martti"/>
          <w:sz w:val="24"/>
          <w:szCs w:val="24"/>
          <w:lang w:eastAsia="fi-FI"/>
        </w:rPr>
        <w:tab/>
      </w:r>
    </w:p>
    <w:p w14:paraId="16E7E8CE" w14:textId="77777777" w:rsidR="0003707B" w:rsidRPr="00F302E8" w:rsidRDefault="0003707B" w:rsidP="0003707B">
      <w:pPr>
        <w:spacing w:after="0" w:line="240" w:lineRule="auto"/>
        <w:ind w:right="140"/>
        <w:rPr>
          <w:rFonts w:ascii="Martti" w:eastAsia="Times New Roman" w:hAnsi="Martti"/>
          <w:sz w:val="24"/>
          <w:szCs w:val="24"/>
          <w:lang w:eastAsia="fi-FI"/>
        </w:rPr>
      </w:pPr>
      <w:r w:rsidRPr="00F302E8">
        <w:rPr>
          <w:rFonts w:ascii="Martti" w:eastAsia="Times New Roman" w:hAnsi="Martti"/>
          <w:sz w:val="24"/>
          <w:szCs w:val="24"/>
          <w:lang w:eastAsia="fi-FI"/>
        </w:rPr>
        <w:tab/>
      </w:r>
      <w:r w:rsidRPr="00F302E8">
        <w:rPr>
          <w:rFonts w:ascii="Martti" w:eastAsia="Times New Roman" w:hAnsi="Martti"/>
          <w:sz w:val="24"/>
          <w:szCs w:val="24"/>
          <w:lang w:eastAsia="fi-FI"/>
        </w:rPr>
        <w:tab/>
        <w:t>Ahtiainen</w:t>
      </w:r>
      <w:r w:rsidRPr="00F302E8">
        <w:rPr>
          <w:rFonts w:ascii="Martti" w:eastAsia="Times New Roman" w:hAnsi="Martti"/>
          <w:sz w:val="24"/>
          <w:szCs w:val="24"/>
          <w:lang w:eastAsia="fi-FI"/>
        </w:rPr>
        <w:tab/>
        <w:t>Minna</w:t>
      </w:r>
    </w:p>
    <w:p w14:paraId="59DAF7E8" w14:textId="77777777" w:rsidR="0003707B" w:rsidRDefault="0003707B" w:rsidP="0003707B">
      <w:pPr>
        <w:spacing w:after="0" w:line="240" w:lineRule="auto"/>
        <w:ind w:left="1304" w:right="140" w:firstLine="1304"/>
        <w:rPr>
          <w:rFonts w:ascii="Martti" w:eastAsia="Times New Roman" w:hAnsi="Martti"/>
          <w:sz w:val="24"/>
          <w:szCs w:val="24"/>
          <w:lang w:eastAsia="fi-FI"/>
        </w:rPr>
      </w:pPr>
      <w:r w:rsidRPr="00F302E8">
        <w:rPr>
          <w:rFonts w:ascii="Martti" w:eastAsia="Times New Roman" w:hAnsi="Martti"/>
          <w:sz w:val="24"/>
          <w:szCs w:val="24"/>
          <w:lang w:eastAsia="fi-FI"/>
        </w:rPr>
        <w:t>Almgren</w:t>
      </w:r>
      <w:r w:rsidRPr="00F302E8">
        <w:rPr>
          <w:rFonts w:ascii="Martti" w:eastAsia="Times New Roman" w:hAnsi="Martti"/>
          <w:sz w:val="24"/>
          <w:szCs w:val="24"/>
          <w:lang w:eastAsia="fi-FI"/>
        </w:rPr>
        <w:tab/>
        <w:t>Kati</w:t>
      </w:r>
    </w:p>
    <w:p w14:paraId="40656DA7" w14:textId="77777777" w:rsidR="0003707B" w:rsidRPr="00F302E8" w:rsidRDefault="0003707B" w:rsidP="0003707B">
      <w:pPr>
        <w:spacing w:after="0" w:line="240" w:lineRule="auto"/>
        <w:ind w:left="1304" w:right="140" w:firstLine="1304"/>
        <w:rPr>
          <w:rFonts w:ascii="Martti" w:eastAsia="Times New Roman" w:hAnsi="Martti"/>
          <w:sz w:val="24"/>
          <w:szCs w:val="24"/>
          <w:lang w:eastAsia="fi-FI"/>
        </w:rPr>
      </w:pPr>
      <w:r>
        <w:rPr>
          <w:rFonts w:ascii="Martti" w:eastAsia="Times New Roman" w:hAnsi="Martti"/>
          <w:sz w:val="24"/>
          <w:szCs w:val="24"/>
          <w:lang w:eastAsia="fi-FI"/>
        </w:rPr>
        <w:t xml:space="preserve">Anttila </w:t>
      </w:r>
      <w:r>
        <w:rPr>
          <w:rFonts w:ascii="Martti" w:eastAsia="Times New Roman" w:hAnsi="Martti"/>
          <w:sz w:val="24"/>
          <w:szCs w:val="24"/>
          <w:lang w:eastAsia="fi-FI"/>
        </w:rPr>
        <w:tab/>
        <w:t>Juhani</w:t>
      </w:r>
      <w:r>
        <w:rPr>
          <w:rFonts w:ascii="Martti" w:eastAsia="Times New Roman" w:hAnsi="Martti"/>
          <w:sz w:val="24"/>
          <w:szCs w:val="24"/>
          <w:lang w:eastAsia="fi-FI"/>
        </w:rPr>
        <w:tab/>
      </w:r>
    </w:p>
    <w:p w14:paraId="0E2C6880" w14:textId="5247870C" w:rsidR="0003707B" w:rsidRPr="00F302E8" w:rsidRDefault="0003707B" w:rsidP="0003707B">
      <w:pPr>
        <w:spacing w:after="0" w:line="240" w:lineRule="auto"/>
        <w:ind w:left="1304" w:right="140" w:firstLine="1304"/>
        <w:rPr>
          <w:rFonts w:ascii="Martti" w:eastAsia="Times New Roman" w:hAnsi="Martti"/>
          <w:sz w:val="24"/>
          <w:szCs w:val="24"/>
          <w:lang w:eastAsia="fi-FI"/>
        </w:rPr>
      </w:pPr>
      <w:r w:rsidRPr="00F302E8">
        <w:rPr>
          <w:rFonts w:ascii="Martti" w:eastAsia="Times New Roman" w:hAnsi="Martti"/>
          <w:sz w:val="24"/>
          <w:szCs w:val="24"/>
          <w:lang w:eastAsia="fi-FI"/>
        </w:rPr>
        <w:t>Helle</w:t>
      </w:r>
      <w:r w:rsidRPr="00F302E8">
        <w:rPr>
          <w:rFonts w:ascii="Martti" w:eastAsia="Times New Roman" w:hAnsi="Martti"/>
          <w:sz w:val="24"/>
          <w:szCs w:val="24"/>
          <w:lang w:eastAsia="fi-FI"/>
        </w:rPr>
        <w:tab/>
        <w:t>Tiina</w:t>
      </w:r>
      <w:r>
        <w:rPr>
          <w:rFonts w:ascii="Martti" w:eastAsia="Times New Roman" w:hAnsi="Martti"/>
          <w:sz w:val="24"/>
          <w:szCs w:val="24"/>
          <w:lang w:eastAsia="fi-FI"/>
        </w:rPr>
        <w:tab/>
      </w:r>
      <w:r w:rsidR="00861B65">
        <w:rPr>
          <w:rFonts w:ascii="Martti" w:eastAsia="Times New Roman" w:hAnsi="Martti"/>
          <w:sz w:val="24"/>
          <w:szCs w:val="24"/>
          <w:lang w:eastAsia="fi-FI"/>
        </w:rPr>
        <w:t>ilmoitti esteestä</w:t>
      </w:r>
    </w:p>
    <w:p w14:paraId="58B1BF41" w14:textId="77777777" w:rsidR="0003707B" w:rsidRPr="00F302E8" w:rsidRDefault="0003707B" w:rsidP="0003707B">
      <w:pPr>
        <w:spacing w:after="0" w:line="240" w:lineRule="auto"/>
        <w:ind w:left="1304" w:right="140" w:firstLine="1304"/>
        <w:rPr>
          <w:rFonts w:ascii="Martti" w:eastAsia="Times New Roman" w:hAnsi="Martti"/>
          <w:sz w:val="24"/>
          <w:szCs w:val="24"/>
          <w:lang w:eastAsia="fi-FI"/>
        </w:rPr>
      </w:pPr>
      <w:r w:rsidRPr="00F302E8">
        <w:rPr>
          <w:rFonts w:ascii="Martti" w:eastAsia="Times New Roman" w:hAnsi="Martti"/>
          <w:sz w:val="24"/>
          <w:szCs w:val="24"/>
          <w:lang w:eastAsia="fi-FI"/>
        </w:rPr>
        <w:t>Huhtinen</w:t>
      </w:r>
      <w:r w:rsidRPr="00F302E8">
        <w:rPr>
          <w:rFonts w:ascii="Martti" w:eastAsia="Times New Roman" w:hAnsi="Martti"/>
          <w:sz w:val="24"/>
          <w:szCs w:val="24"/>
          <w:lang w:eastAsia="fi-FI"/>
        </w:rPr>
        <w:tab/>
        <w:t>Erkki</w:t>
      </w:r>
    </w:p>
    <w:p w14:paraId="360308C4" w14:textId="4652CBAD" w:rsidR="0003707B" w:rsidRPr="00F302E8" w:rsidRDefault="0003707B" w:rsidP="0003707B">
      <w:pPr>
        <w:spacing w:after="0" w:line="240" w:lineRule="auto"/>
        <w:ind w:left="1304" w:right="140" w:firstLine="1304"/>
        <w:rPr>
          <w:rFonts w:ascii="Martti" w:eastAsia="Times New Roman" w:hAnsi="Martti"/>
          <w:sz w:val="24"/>
          <w:szCs w:val="24"/>
          <w:lang w:eastAsia="fi-FI"/>
        </w:rPr>
      </w:pPr>
      <w:r w:rsidRPr="3C9527D6">
        <w:rPr>
          <w:rFonts w:ascii="Martti" w:eastAsia="Times New Roman" w:hAnsi="Martti"/>
          <w:sz w:val="24"/>
          <w:szCs w:val="24"/>
          <w:lang w:eastAsia="fi-FI"/>
        </w:rPr>
        <w:t>Koivula</w:t>
      </w:r>
      <w:r>
        <w:tab/>
      </w:r>
      <w:r w:rsidRPr="3C9527D6">
        <w:rPr>
          <w:rFonts w:ascii="Martti" w:eastAsia="Times New Roman" w:hAnsi="Martti"/>
          <w:sz w:val="24"/>
          <w:szCs w:val="24"/>
          <w:lang w:eastAsia="fi-FI"/>
        </w:rPr>
        <w:t>Irmeli</w:t>
      </w:r>
      <w:r>
        <w:tab/>
      </w:r>
      <w:r w:rsidR="41C22CF4" w:rsidRPr="3C9527D6">
        <w:rPr>
          <w:rFonts w:ascii="Martti" w:eastAsia="Times New Roman" w:hAnsi="Martti"/>
          <w:sz w:val="24"/>
          <w:szCs w:val="24"/>
          <w:lang w:eastAsia="fi-FI"/>
        </w:rPr>
        <w:t>p</w:t>
      </w:r>
      <w:r w:rsidR="67585974" w:rsidRPr="3C9527D6">
        <w:rPr>
          <w:rFonts w:ascii="Martti" w:eastAsia="Times New Roman" w:hAnsi="Martti"/>
          <w:sz w:val="24"/>
          <w:szCs w:val="24"/>
          <w:lang w:eastAsia="fi-FI"/>
        </w:rPr>
        <w:t>kt</w:t>
      </w:r>
      <w:r w:rsidR="41C22CF4" w:rsidRPr="3C9527D6">
        <w:rPr>
          <w:rFonts w:ascii="Martti" w:eastAsia="Times New Roman" w:hAnsi="Martti"/>
          <w:sz w:val="24"/>
          <w:szCs w:val="24"/>
          <w:lang w:eastAsia="fi-FI"/>
        </w:rPr>
        <w:t>.</w:t>
      </w:r>
    </w:p>
    <w:p w14:paraId="2D740D1D" w14:textId="59FCA09E" w:rsidR="0003707B" w:rsidRPr="00F302E8" w:rsidRDefault="0003707B" w:rsidP="0003707B">
      <w:pPr>
        <w:spacing w:after="0" w:line="240" w:lineRule="auto"/>
        <w:ind w:left="1304" w:right="140" w:firstLine="1304"/>
        <w:rPr>
          <w:rFonts w:ascii="Martti" w:eastAsia="Times New Roman" w:hAnsi="Martti"/>
          <w:sz w:val="24"/>
          <w:szCs w:val="24"/>
          <w:lang w:eastAsia="fi-FI"/>
        </w:rPr>
      </w:pPr>
      <w:r w:rsidRPr="3C9527D6">
        <w:rPr>
          <w:rFonts w:ascii="Martti" w:eastAsia="Times New Roman" w:hAnsi="Martti"/>
          <w:sz w:val="24"/>
          <w:szCs w:val="24"/>
          <w:lang w:eastAsia="fi-FI"/>
        </w:rPr>
        <w:t>Koivunen</w:t>
      </w:r>
      <w:r>
        <w:tab/>
      </w:r>
      <w:r w:rsidRPr="3C9527D6">
        <w:rPr>
          <w:rFonts w:ascii="Martti" w:eastAsia="Times New Roman" w:hAnsi="Martti"/>
          <w:sz w:val="24"/>
          <w:szCs w:val="24"/>
          <w:lang w:eastAsia="fi-FI"/>
        </w:rPr>
        <w:t>Anne</w:t>
      </w:r>
      <w:r>
        <w:tab/>
      </w:r>
      <w:r w:rsidR="091CC040" w:rsidRPr="3C9527D6">
        <w:rPr>
          <w:rFonts w:ascii="Martti" w:eastAsia="Times New Roman" w:hAnsi="Martti"/>
          <w:sz w:val="24"/>
          <w:szCs w:val="24"/>
          <w:lang w:eastAsia="fi-FI"/>
        </w:rPr>
        <w:t>pkt.</w:t>
      </w:r>
    </w:p>
    <w:p w14:paraId="5827D711" w14:textId="7CBFDE60" w:rsidR="0003707B" w:rsidRPr="00F302E8" w:rsidRDefault="0003707B" w:rsidP="0003707B">
      <w:pPr>
        <w:spacing w:after="0" w:line="240" w:lineRule="auto"/>
        <w:ind w:left="1304" w:right="140" w:firstLine="1304"/>
        <w:rPr>
          <w:rFonts w:ascii="Martti" w:eastAsia="Times New Roman" w:hAnsi="Martti"/>
          <w:sz w:val="24"/>
          <w:szCs w:val="24"/>
          <w:lang w:eastAsia="fi-FI"/>
        </w:rPr>
      </w:pPr>
      <w:r w:rsidRPr="00F302E8">
        <w:rPr>
          <w:rFonts w:ascii="Martti" w:eastAsia="Times New Roman" w:hAnsi="Martti"/>
          <w:sz w:val="24"/>
          <w:szCs w:val="24"/>
          <w:lang w:eastAsia="fi-FI"/>
        </w:rPr>
        <w:t>Leppänen</w:t>
      </w:r>
      <w:r w:rsidRPr="00F302E8">
        <w:rPr>
          <w:rFonts w:ascii="Martti" w:eastAsia="Times New Roman" w:hAnsi="Martti"/>
          <w:sz w:val="24"/>
          <w:szCs w:val="24"/>
          <w:lang w:eastAsia="fi-FI"/>
        </w:rPr>
        <w:tab/>
        <w:t>Sari</w:t>
      </w:r>
      <w:r w:rsidR="00861B65">
        <w:rPr>
          <w:rFonts w:ascii="Martti" w:eastAsia="Times New Roman" w:hAnsi="Martti"/>
          <w:sz w:val="24"/>
          <w:szCs w:val="24"/>
          <w:lang w:eastAsia="fi-FI"/>
        </w:rPr>
        <w:tab/>
      </w:r>
      <w:r w:rsidR="00C12237">
        <w:rPr>
          <w:rFonts w:ascii="Martti" w:eastAsia="Times New Roman" w:hAnsi="Martti"/>
          <w:sz w:val="24"/>
          <w:szCs w:val="24"/>
          <w:lang w:eastAsia="fi-FI"/>
        </w:rPr>
        <w:t>ilmoitti esteestä</w:t>
      </w:r>
    </w:p>
    <w:p w14:paraId="0B729699" w14:textId="77777777" w:rsidR="0003707B" w:rsidRPr="00F302E8" w:rsidRDefault="0003707B" w:rsidP="0003707B">
      <w:pPr>
        <w:spacing w:after="0" w:line="240" w:lineRule="auto"/>
        <w:ind w:left="1304" w:right="140" w:firstLine="1304"/>
        <w:rPr>
          <w:rFonts w:ascii="Martti" w:eastAsia="Times New Roman" w:hAnsi="Martti"/>
          <w:sz w:val="24"/>
          <w:szCs w:val="24"/>
          <w:lang w:eastAsia="fi-FI"/>
        </w:rPr>
      </w:pPr>
      <w:r w:rsidRPr="00F302E8">
        <w:rPr>
          <w:rFonts w:ascii="Martti" w:eastAsia="Times New Roman" w:hAnsi="Martti"/>
          <w:sz w:val="24"/>
          <w:szCs w:val="24"/>
          <w:lang w:eastAsia="fi-FI"/>
        </w:rPr>
        <w:t>Liimatainen</w:t>
      </w:r>
      <w:r w:rsidRPr="00F302E8">
        <w:rPr>
          <w:rFonts w:ascii="Martti" w:eastAsia="Times New Roman" w:hAnsi="Martti"/>
          <w:sz w:val="24"/>
          <w:szCs w:val="24"/>
          <w:lang w:eastAsia="fi-FI"/>
        </w:rPr>
        <w:tab/>
        <w:t>Mervi</w:t>
      </w:r>
    </w:p>
    <w:p w14:paraId="460822E1" w14:textId="77777777" w:rsidR="0003707B" w:rsidRPr="00F302E8" w:rsidRDefault="0003707B" w:rsidP="0003707B">
      <w:pPr>
        <w:spacing w:after="0" w:line="240" w:lineRule="auto"/>
        <w:ind w:left="1304" w:right="140" w:firstLine="1304"/>
        <w:rPr>
          <w:rFonts w:ascii="Martti" w:eastAsia="Times New Roman" w:hAnsi="Martti"/>
          <w:sz w:val="24"/>
          <w:szCs w:val="24"/>
          <w:lang w:eastAsia="fi-FI"/>
        </w:rPr>
      </w:pPr>
      <w:r w:rsidRPr="00F302E8">
        <w:rPr>
          <w:rFonts w:ascii="Martti" w:eastAsia="Times New Roman" w:hAnsi="Martti"/>
          <w:sz w:val="24"/>
          <w:szCs w:val="24"/>
          <w:lang w:eastAsia="fi-FI"/>
        </w:rPr>
        <w:t>Metsola</w:t>
      </w:r>
      <w:r w:rsidRPr="00F302E8">
        <w:rPr>
          <w:rFonts w:ascii="Martti" w:eastAsia="Times New Roman" w:hAnsi="Martti"/>
          <w:sz w:val="24"/>
          <w:szCs w:val="24"/>
          <w:lang w:eastAsia="fi-FI"/>
        </w:rPr>
        <w:tab/>
        <w:t>Anne</w:t>
      </w:r>
    </w:p>
    <w:p w14:paraId="412EED87" w14:textId="77777777" w:rsidR="0003707B" w:rsidRDefault="0003707B" w:rsidP="0003707B">
      <w:pPr>
        <w:spacing w:after="0" w:line="240" w:lineRule="auto"/>
        <w:ind w:left="1304" w:right="140" w:firstLine="1304"/>
        <w:rPr>
          <w:rFonts w:ascii="Martti" w:eastAsia="Times New Roman" w:hAnsi="Martti"/>
          <w:sz w:val="24"/>
          <w:szCs w:val="24"/>
          <w:lang w:eastAsia="fi-FI"/>
        </w:rPr>
      </w:pPr>
      <w:r w:rsidRPr="00F302E8">
        <w:rPr>
          <w:rFonts w:ascii="Martti" w:eastAsia="Times New Roman" w:hAnsi="Martti"/>
          <w:sz w:val="24"/>
          <w:szCs w:val="24"/>
          <w:lang w:eastAsia="fi-FI"/>
        </w:rPr>
        <w:t>Nurmiranta</w:t>
      </w:r>
      <w:r w:rsidRPr="00F302E8">
        <w:rPr>
          <w:rFonts w:ascii="Martti" w:eastAsia="Times New Roman" w:hAnsi="Martti"/>
          <w:sz w:val="24"/>
          <w:szCs w:val="24"/>
          <w:lang w:eastAsia="fi-FI"/>
        </w:rPr>
        <w:tab/>
        <w:t>Ilkka</w:t>
      </w:r>
    </w:p>
    <w:p w14:paraId="405B1B13" w14:textId="77777777" w:rsidR="0003707B" w:rsidRPr="00F302E8" w:rsidRDefault="0003707B" w:rsidP="0003707B">
      <w:pPr>
        <w:spacing w:after="0" w:line="240" w:lineRule="auto"/>
        <w:ind w:left="1304" w:right="140" w:firstLine="1304"/>
        <w:rPr>
          <w:rFonts w:ascii="Martti" w:eastAsia="Times New Roman" w:hAnsi="Martti"/>
          <w:sz w:val="24"/>
          <w:szCs w:val="24"/>
          <w:lang w:eastAsia="fi-FI"/>
        </w:rPr>
      </w:pPr>
      <w:r w:rsidRPr="3C9527D6">
        <w:rPr>
          <w:rFonts w:ascii="Martti" w:eastAsia="Times New Roman" w:hAnsi="Martti"/>
          <w:sz w:val="24"/>
          <w:szCs w:val="24"/>
          <w:lang w:eastAsia="fi-FI"/>
        </w:rPr>
        <w:t>Piispa-Jespars Seija</w:t>
      </w:r>
    </w:p>
    <w:p w14:paraId="34DF9AC4" w14:textId="071F1E4B" w:rsidR="0003707B" w:rsidRPr="00F302E8" w:rsidRDefault="0003707B" w:rsidP="0003707B">
      <w:pPr>
        <w:spacing w:after="0" w:line="240" w:lineRule="auto"/>
        <w:ind w:left="1304" w:right="140" w:firstLine="1304"/>
        <w:rPr>
          <w:rFonts w:ascii="Martti" w:eastAsia="Times New Roman" w:hAnsi="Martti"/>
          <w:sz w:val="24"/>
          <w:szCs w:val="24"/>
          <w:lang w:eastAsia="fi-FI"/>
        </w:rPr>
      </w:pPr>
      <w:r w:rsidRPr="3C9527D6">
        <w:rPr>
          <w:rFonts w:ascii="Martti" w:eastAsia="Times New Roman" w:hAnsi="Martti"/>
          <w:sz w:val="24"/>
          <w:szCs w:val="24"/>
          <w:lang w:eastAsia="fi-FI"/>
        </w:rPr>
        <w:t>Salmi</w:t>
      </w:r>
      <w:r>
        <w:tab/>
      </w:r>
      <w:r w:rsidRPr="3C9527D6">
        <w:rPr>
          <w:rFonts w:ascii="Martti" w:eastAsia="Times New Roman" w:hAnsi="Martti"/>
          <w:sz w:val="24"/>
          <w:szCs w:val="24"/>
          <w:lang w:eastAsia="fi-FI"/>
        </w:rPr>
        <w:t xml:space="preserve">Armi </w:t>
      </w:r>
      <w:r>
        <w:tab/>
      </w:r>
    </w:p>
    <w:p w14:paraId="01410E20" w14:textId="77777777" w:rsidR="0003707B" w:rsidRPr="00F302E8" w:rsidRDefault="0003707B" w:rsidP="0003707B">
      <w:pPr>
        <w:spacing w:after="0" w:line="240" w:lineRule="auto"/>
        <w:ind w:left="1304" w:right="140" w:firstLine="1304"/>
        <w:rPr>
          <w:rFonts w:ascii="Martti" w:eastAsia="Times New Roman" w:hAnsi="Martti"/>
          <w:sz w:val="24"/>
          <w:szCs w:val="24"/>
          <w:lang w:eastAsia="fi-FI"/>
        </w:rPr>
      </w:pPr>
      <w:r w:rsidRPr="00F302E8">
        <w:rPr>
          <w:rFonts w:ascii="Martti" w:eastAsia="Times New Roman" w:hAnsi="Martti"/>
          <w:sz w:val="24"/>
          <w:szCs w:val="24"/>
          <w:lang w:eastAsia="fi-FI"/>
        </w:rPr>
        <w:t>Seitola</w:t>
      </w:r>
      <w:r w:rsidRPr="00F302E8">
        <w:rPr>
          <w:rFonts w:ascii="Martti" w:eastAsia="Times New Roman" w:hAnsi="Martti"/>
          <w:sz w:val="24"/>
          <w:szCs w:val="24"/>
          <w:lang w:eastAsia="fi-FI"/>
        </w:rPr>
        <w:tab/>
        <w:t>Taina</w:t>
      </w:r>
    </w:p>
    <w:p w14:paraId="37C79F97" w14:textId="77777777" w:rsidR="0003707B" w:rsidRPr="00F302E8" w:rsidRDefault="0003707B" w:rsidP="0003707B">
      <w:pPr>
        <w:spacing w:after="0" w:line="240" w:lineRule="auto"/>
        <w:ind w:left="1304" w:right="140" w:firstLine="1304"/>
        <w:rPr>
          <w:rFonts w:ascii="Martti" w:eastAsia="Times New Roman" w:hAnsi="Martti"/>
          <w:sz w:val="24"/>
          <w:szCs w:val="24"/>
          <w:lang w:eastAsia="fi-FI"/>
        </w:rPr>
      </w:pPr>
      <w:r w:rsidRPr="00F302E8">
        <w:rPr>
          <w:rFonts w:ascii="Martti" w:eastAsia="Times New Roman" w:hAnsi="Martti"/>
          <w:sz w:val="24"/>
          <w:szCs w:val="24"/>
          <w:lang w:eastAsia="fi-FI"/>
        </w:rPr>
        <w:t>Skoas</w:t>
      </w:r>
      <w:r w:rsidRPr="00F302E8">
        <w:rPr>
          <w:rFonts w:ascii="Martti" w:eastAsia="Times New Roman" w:hAnsi="Martti"/>
          <w:sz w:val="24"/>
          <w:szCs w:val="24"/>
          <w:lang w:eastAsia="fi-FI"/>
        </w:rPr>
        <w:tab/>
        <w:t>Anne</w:t>
      </w:r>
    </w:p>
    <w:p w14:paraId="00424604" w14:textId="77777777" w:rsidR="0003707B" w:rsidRPr="00F302E8" w:rsidRDefault="0003707B" w:rsidP="0003707B">
      <w:pPr>
        <w:spacing w:after="0" w:line="240" w:lineRule="auto"/>
        <w:ind w:left="1304" w:right="140" w:firstLine="1304"/>
        <w:rPr>
          <w:rFonts w:ascii="Martti" w:eastAsia="Times New Roman" w:hAnsi="Martti"/>
          <w:sz w:val="24"/>
          <w:szCs w:val="24"/>
          <w:lang w:eastAsia="fi-FI"/>
        </w:rPr>
      </w:pPr>
      <w:r w:rsidRPr="00F302E8">
        <w:rPr>
          <w:rFonts w:ascii="Martti" w:eastAsia="Times New Roman" w:hAnsi="Martti"/>
          <w:sz w:val="24"/>
          <w:szCs w:val="24"/>
          <w:lang w:eastAsia="fi-FI"/>
        </w:rPr>
        <w:t>Turunen</w:t>
      </w:r>
      <w:r w:rsidRPr="00F302E8">
        <w:rPr>
          <w:rFonts w:ascii="Martti" w:eastAsia="Times New Roman" w:hAnsi="Martti"/>
          <w:sz w:val="24"/>
          <w:szCs w:val="24"/>
          <w:lang w:eastAsia="fi-FI"/>
        </w:rPr>
        <w:tab/>
        <w:t>Riikka</w:t>
      </w:r>
    </w:p>
    <w:p w14:paraId="1F8D9E3C" w14:textId="77777777" w:rsidR="0003707B" w:rsidRPr="00F302E8" w:rsidRDefault="0003707B" w:rsidP="0003707B">
      <w:pPr>
        <w:spacing w:after="0" w:line="240" w:lineRule="auto"/>
        <w:ind w:left="2608" w:right="140"/>
        <w:rPr>
          <w:rFonts w:ascii="Martti" w:eastAsia="Times New Roman" w:hAnsi="Martti"/>
          <w:sz w:val="24"/>
          <w:szCs w:val="24"/>
          <w:lang w:eastAsia="fi-FI"/>
        </w:rPr>
      </w:pPr>
      <w:r w:rsidRPr="00F302E8">
        <w:rPr>
          <w:rFonts w:ascii="Martti" w:eastAsia="Times New Roman" w:hAnsi="Martti"/>
          <w:sz w:val="24"/>
          <w:szCs w:val="24"/>
          <w:lang w:eastAsia="fi-FI"/>
        </w:rPr>
        <w:tab/>
      </w:r>
    </w:p>
    <w:p w14:paraId="16FC2729" w14:textId="77777777" w:rsidR="0003707B" w:rsidRPr="00F302E8" w:rsidRDefault="0003707B" w:rsidP="0003707B">
      <w:pPr>
        <w:spacing w:after="0" w:line="240" w:lineRule="auto"/>
        <w:ind w:left="1304" w:right="140" w:firstLine="1304"/>
        <w:rPr>
          <w:rFonts w:ascii="Martti" w:eastAsia="Times New Roman" w:hAnsi="Martti"/>
          <w:sz w:val="24"/>
          <w:szCs w:val="24"/>
          <w:lang w:eastAsia="fi-FI"/>
        </w:rPr>
      </w:pPr>
      <w:r w:rsidRPr="00F302E8">
        <w:rPr>
          <w:rFonts w:ascii="Martti" w:eastAsia="Times New Roman" w:hAnsi="Martti"/>
          <w:sz w:val="24"/>
          <w:szCs w:val="24"/>
          <w:lang w:eastAsia="fi-FI"/>
        </w:rPr>
        <w:tab/>
      </w:r>
      <w:r w:rsidRPr="00F302E8">
        <w:rPr>
          <w:rFonts w:ascii="Martti" w:eastAsia="Times New Roman" w:hAnsi="Martti"/>
          <w:sz w:val="24"/>
          <w:szCs w:val="24"/>
          <w:lang w:eastAsia="fi-FI"/>
        </w:rPr>
        <w:tab/>
      </w:r>
    </w:p>
    <w:p w14:paraId="62770EAF" w14:textId="7AFE8942" w:rsidR="0003707B" w:rsidRPr="00F302E8" w:rsidRDefault="0003707B" w:rsidP="3C9527D6">
      <w:pPr>
        <w:spacing w:after="0" w:line="240" w:lineRule="auto"/>
        <w:ind w:right="140"/>
        <w:rPr>
          <w:rFonts w:ascii="Martti" w:eastAsia="Times New Roman" w:hAnsi="Martti"/>
          <w:b/>
          <w:bCs/>
          <w:sz w:val="24"/>
          <w:szCs w:val="24"/>
          <w:lang w:eastAsia="fi-FI"/>
        </w:rPr>
      </w:pPr>
      <w:r w:rsidRPr="3C9527D6">
        <w:rPr>
          <w:rFonts w:ascii="Martti" w:eastAsia="Times New Roman" w:hAnsi="Martti"/>
          <w:b/>
          <w:bCs/>
          <w:sz w:val="24"/>
          <w:szCs w:val="24"/>
          <w:lang w:eastAsia="fi-FI"/>
        </w:rPr>
        <w:t>Läsnäolovelvollisuus:</w:t>
      </w:r>
      <w:r>
        <w:tab/>
      </w:r>
      <w:r w:rsidR="7CFC232F" w:rsidRPr="3C9527D6">
        <w:rPr>
          <w:rFonts w:ascii="Martti" w:eastAsia="Times New Roman" w:hAnsi="Martti"/>
          <w:b/>
          <w:bCs/>
          <w:sz w:val="24"/>
          <w:szCs w:val="24"/>
          <w:lang w:eastAsia="fi-FI"/>
        </w:rPr>
        <w:t>Tuomi Larvi</w:t>
      </w:r>
      <w:r w:rsidRPr="3C9527D6">
        <w:rPr>
          <w:rFonts w:ascii="Martti" w:eastAsia="Times New Roman" w:hAnsi="Martti"/>
          <w:b/>
          <w:bCs/>
          <w:sz w:val="24"/>
          <w:szCs w:val="24"/>
          <w:lang w:eastAsia="fi-FI"/>
        </w:rPr>
        <w:t xml:space="preserve">, </w:t>
      </w:r>
      <w:r w:rsidRPr="3C9527D6">
        <w:rPr>
          <w:rFonts w:ascii="Martti" w:eastAsia="Times New Roman" w:hAnsi="Martti"/>
          <w:sz w:val="24"/>
          <w:szCs w:val="24"/>
          <w:lang w:eastAsia="fi-FI"/>
        </w:rPr>
        <w:t>kirkkoneuvoston pj., kokouksen sihteeri</w:t>
      </w:r>
    </w:p>
    <w:p w14:paraId="0C7B31A9" w14:textId="2A437223" w:rsidR="0003707B" w:rsidRPr="00F302E8" w:rsidRDefault="0003707B" w:rsidP="0003707B">
      <w:pPr>
        <w:spacing w:after="0" w:line="240" w:lineRule="auto"/>
        <w:ind w:right="140"/>
        <w:rPr>
          <w:rFonts w:ascii="Martti" w:eastAsia="Times New Roman" w:hAnsi="Martti"/>
          <w:sz w:val="24"/>
          <w:szCs w:val="24"/>
          <w:lang w:eastAsia="fi-FI"/>
        </w:rPr>
      </w:pPr>
      <w:r w:rsidRPr="00F302E8">
        <w:rPr>
          <w:rFonts w:ascii="Martti" w:eastAsia="Times New Roman" w:hAnsi="Martti"/>
          <w:sz w:val="24"/>
          <w:szCs w:val="24"/>
          <w:lang w:eastAsia="fi-FI"/>
        </w:rPr>
        <w:t xml:space="preserve">KJ </w:t>
      </w:r>
      <w:r w:rsidR="00143E62">
        <w:rPr>
          <w:rFonts w:ascii="Martti" w:eastAsia="Times New Roman" w:hAnsi="Martti"/>
          <w:sz w:val="24"/>
          <w:szCs w:val="24"/>
          <w:lang w:eastAsia="fi-FI"/>
        </w:rPr>
        <w:t>3</w:t>
      </w:r>
      <w:r w:rsidRPr="00F302E8">
        <w:rPr>
          <w:rFonts w:ascii="Martti" w:eastAsia="Times New Roman" w:hAnsi="Martti"/>
          <w:sz w:val="24"/>
          <w:szCs w:val="24"/>
          <w:lang w:eastAsia="fi-FI"/>
        </w:rPr>
        <w:t>:</w:t>
      </w:r>
      <w:r w:rsidR="00143E62">
        <w:rPr>
          <w:rFonts w:ascii="Martti" w:eastAsia="Times New Roman" w:hAnsi="Martti"/>
          <w:sz w:val="24"/>
          <w:szCs w:val="24"/>
          <w:lang w:eastAsia="fi-FI"/>
        </w:rPr>
        <w:t>30</w:t>
      </w:r>
      <w:r w:rsidRPr="00F302E8">
        <w:rPr>
          <w:rFonts w:ascii="Martti" w:eastAsia="Times New Roman" w:hAnsi="Martti"/>
          <w:sz w:val="24"/>
          <w:szCs w:val="24"/>
          <w:lang w:eastAsia="fi-FI"/>
        </w:rPr>
        <w:tab/>
      </w:r>
      <w:r w:rsidRPr="00F302E8">
        <w:rPr>
          <w:rFonts w:ascii="Martti" w:eastAsia="Times New Roman" w:hAnsi="Martti"/>
          <w:sz w:val="24"/>
          <w:szCs w:val="24"/>
          <w:lang w:eastAsia="fi-FI"/>
        </w:rPr>
        <w:tab/>
        <w:t>kirkkoherra</w:t>
      </w:r>
    </w:p>
    <w:p w14:paraId="6D2CCAF4" w14:textId="77777777" w:rsidR="0003707B" w:rsidRPr="00F302E8" w:rsidRDefault="0003707B" w:rsidP="0003707B">
      <w:pPr>
        <w:spacing w:after="0" w:line="240" w:lineRule="auto"/>
        <w:ind w:right="140"/>
        <w:rPr>
          <w:rFonts w:ascii="Martti" w:eastAsia="Times New Roman" w:hAnsi="Martti"/>
          <w:sz w:val="24"/>
          <w:szCs w:val="24"/>
          <w:lang w:eastAsia="fi-FI"/>
        </w:rPr>
      </w:pPr>
      <w:r w:rsidRPr="00F302E8">
        <w:rPr>
          <w:rFonts w:ascii="Martti" w:eastAsia="Times New Roman" w:hAnsi="Martti"/>
          <w:sz w:val="24"/>
          <w:szCs w:val="24"/>
          <w:lang w:eastAsia="fi-FI"/>
        </w:rPr>
        <w:tab/>
      </w:r>
      <w:r w:rsidRPr="00F302E8">
        <w:rPr>
          <w:rFonts w:ascii="Martti" w:eastAsia="Times New Roman" w:hAnsi="Martti"/>
          <w:sz w:val="24"/>
          <w:szCs w:val="24"/>
          <w:lang w:eastAsia="fi-FI"/>
        </w:rPr>
        <w:tab/>
      </w:r>
      <w:r w:rsidRPr="00F302E8">
        <w:rPr>
          <w:rFonts w:ascii="Martti" w:eastAsia="Times New Roman" w:hAnsi="Martti"/>
          <w:b/>
          <w:bCs/>
          <w:sz w:val="24"/>
          <w:szCs w:val="24"/>
          <w:lang w:eastAsia="fi-FI"/>
        </w:rPr>
        <w:t>Väisänen Jari-Pekka,</w:t>
      </w:r>
      <w:r w:rsidRPr="00F302E8">
        <w:rPr>
          <w:rFonts w:ascii="Martti" w:eastAsia="Times New Roman" w:hAnsi="Martti"/>
          <w:sz w:val="24"/>
          <w:szCs w:val="24"/>
          <w:lang w:eastAsia="fi-FI"/>
        </w:rPr>
        <w:t xml:space="preserve"> talousjohtaja</w:t>
      </w:r>
    </w:p>
    <w:p w14:paraId="6A72D312" w14:textId="77777777" w:rsidR="0003707B" w:rsidRPr="00F302E8" w:rsidRDefault="0003707B" w:rsidP="0003707B">
      <w:pPr>
        <w:spacing w:after="0" w:line="240" w:lineRule="auto"/>
        <w:ind w:right="140"/>
        <w:rPr>
          <w:rFonts w:ascii="Martti" w:eastAsia="Times New Roman" w:hAnsi="Martti"/>
          <w:b/>
          <w:sz w:val="24"/>
          <w:szCs w:val="24"/>
          <w:lang w:eastAsia="fi-FI"/>
        </w:rPr>
      </w:pPr>
    </w:p>
    <w:p w14:paraId="5218510D" w14:textId="77777777" w:rsidR="0003707B" w:rsidRPr="00F302E8" w:rsidRDefault="0003707B" w:rsidP="0003707B">
      <w:pPr>
        <w:spacing w:after="0" w:line="240" w:lineRule="auto"/>
        <w:ind w:right="140"/>
        <w:rPr>
          <w:rFonts w:ascii="Martti" w:eastAsia="Times New Roman" w:hAnsi="Martti"/>
          <w:b/>
          <w:sz w:val="24"/>
          <w:szCs w:val="24"/>
          <w:lang w:eastAsia="fi-FI"/>
        </w:rPr>
      </w:pPr>
      <w:r w:rsidRPr="00F302E8">
        <w:rPr>
          <w:rFonts w:ascii="Martti" w:eastAsia="Times New Roman" w:hAnsi="Martti"/>
          <w:b/>
          <w:sz w:val="24"/>
          <w:szCs w:val="24"/>
          <w:lang w:eastAsia="fi-FI"/>
        </w:rPr>
        <w:t>Läsnäolo-oikeus:</w:t>
      </w:r>
      <w:r w:rsidRPr="00F302E8">
        <w:rPr>
          <w:rFonts w:ascii="Martti" w:eastAsia="Times New Roman" w:hAnsi="Martti"/>
          <w:b/>
          <w:sz w:val="24"/>
          <w:szCs w:val="24"/>
          <w:lang w:eastAsia="fi-FI"/>
        </w:rPr>
        <w:tab/>
        <w:t>Kirkkoneuvoston jäsenet, jotka eivät ole kv:n varsinaisia jäseniä:</w:t>
      </w:r>
    </w:p>
    <w:p w14:paraId="09EA2EB3" w14:textId="03EAD15E" w:rsidR="0003707B" w:rsidRPr="00F302E8" w:rsidRDefault="00143E62" w:rsidP="0003707B">
      <w:pPr>
        <w:spacing w:after="0" w:line="240" w:lineRule="auto"/>
        <w:ind w:right="140"/>
        <w:rPr>
          <w:rFonts w:ascii="Martti" w:eastAsia="Times New Roman" w:hAnsi="Martti"/>
          <w:sz w:val="24"/>
          <w:szCs w:val="24"/>
          <w:lang w:eastAsia="fi-FI"/>
        </w:rPr>
      </w:pPr>
      <w:r w:rsidRPr="00F302E8">
        <w:rPr>
          <w:rFonts w:ascii="Martti" w:eastAsia="Times New Roman" w:hAnsi="Martti"/>
          <w:sz w:val="24"/>
          <w:szCs w:val="24"/>
          <w:lang w:eastAsia="fi-FI"/>
        </w:rPr>
        <w:t xml:space="preserve">KJ </w:t>
      </w:r>
      <w:r>
        <w:rPr>
          <w:rFonts w:ascii="Martti" w:eastAsia="Times New Roman" w:hAnsi="Martti"/>
          <w:sz w:val="24"/>
          <w:szCs w:val="24"/>
          <w:lang w:eastAsia="fi-FI"/>
        </w:rPr>
        <w:t>3</w:t>
      </w:r>
      <w:r w:rsidRPr="00F302E8">
        <w:rPr>
          <w:rFonts w:ascii="Martti" w:eastAsia="Times New Roman" w:hAnsi="Martti"/>
          <w:sz w:val="24"/>
          <w:szCs w:val="24"/>
          <w:lang w:eastAsia="fi-FI"/>
        </w:rPr>
        <w:t>:</w:t>
      </w:r>
      <w:r>
        <w:rPr>
          <w:rFonts w:ascii="Martti" w:eastAsia="Times New Roman" w:hAnsi="Martti"/>
          <w:sz w:val="24"/>
          <w:szCs w:val="24"/>
          <w:lang w:eastAsia="fi-FI"/>
        </w:rPr>
        <w:t>30</w:t>
      </w:r>
      <w:r w:rsidR="0003707B" w:rsidRPr="00F302E8">
        <w:rPr>
          <w:rFonts w:ascii="Martti" w:eastAsia="Times New Roman" w:hAnsi="Martti"/>
          <w:b/>
          <w:sz w:val="24"/>
          <w:szCs w:val="24"/>
          <w:lang w:eastAsia="fi-FI"/>
        </w:rPr>
        <w:tab/>
      </w:r>
      <w:r w:rsidR="00DB0A42">
        <w:rPr>
          <w:rFonts w:ascii="Martti" w:eastAsia="Times New Roman" w:hAnsi="Martti"/>
          <w:b/>
          <w:sz w:val="24"/>
          <w:szCs w:val="24"/>
          <w:lang w:eastAsia="fi-FI"/>
        </w:rPr>
        <w:tab/>
      </w:r>
      <w:r w:rsidR="0003707B" w:rsidRPr="00F302E8">
        <w:rPr>
          <w:rFonts w:ascii="Martti" w:eastAsia="Times New Roman" w:hAnsi="Martti"/>
          <w:bCs/>
          <w:sz w:val="24"/>
          <w:szCs w:val="24"/>
          <w:lang w:eastAsia="fi-FI"/>
        </w:rPr>
        <w:t>Huovila Kari</w:t>
      </w:r>
      <w:r w:rsidR="004A5CCD">
        <w:rPr>
          <w:rFonts w:ascii="Martti" w:eastAsia="Times New Roman" w:hAnsi="Martti"/>
          <w:bCs/>
          <w:sz w:val="24"/>
          <w:szCs w:val="24"/>
          <w:lang w:eastAsia="fi-FI"/>
        </w:rPr>
        <w:t>, poissa</w:t>
      </w:r>
    </w:p>
    <w:p w14:paraId="780E4DBC" w14:textId="77777777" w:rsidR="0003707B" w:rsidRPr="00F302E8" w:rsidRDefault="0003707B" w:rsidP="0003707B">
      <w:pPr>
        <w:spacing w:after="0" w:line="240" w:lineRule="auto"/>
        <w:ind w:right="140"/>
        <w:rPr>
          <w:rFonts w:ascii="Martti" w:eastAsia="Times New Roman" w:hAnsi="Martti"/>
          <w:sz w:val="20"/>
          <w:szCs w:val="20"/>
          <w:lang w:eastAsia="fi-FI"/>
        </w:rPr>
      </w:pPr>
      <w:r w:rsidRPr="00F302E8">
        <w:rPr>
          <w:rFonts w:ascii="Martti" w:eastAsia="Times New Roman" w:hAnsi="Martti"/>
          <w:sz w:val="20"/>
          <w:szCs w:val="20"/>
          <w:lang w:eastAsia="fi-FI"/>
        </w:rPr>
        <w:tab/>
      </w:r>
      <w:r w:rsidRPr="00F302E8">
        <w:rPr>
          <w:rFonts w:ascii="Martti" w:eastAsia="Times New Roman" w:hAnsi="Martti"/>
          <w:sz w:val="20"/>
          <w:szCs w:val="20"/>
          <w:lang w:eastAsia="fi-FI"/>
        </w:rPr>
        <w:tab/>
      </w:r>
    </w:p>
    <w:p w14:paraId="5590C0BC" w14:textId="6E2E617E" w:rsidR="0003707B" w:rsidRPr="00F302E8" w:rsidRDefault="0003707B" w:rsidP="3C9527D6">
      <w:pPr>
        <w:keepNext/>
        <w:spacing w:after="0" w:line="240" w:lineRule="auto"/>
        <w:ind w:right="140"/>
        <w:outlineLvl w:val="0"/>
        <w:rPr>
          <w:rFonts w:ascii="Martti" w:eastAsia="Times New Roman" w:hAnsi="Martti"/>
          <w:b/>
          <w:bCs/>
          <w:sz w:val="24"/>
          <w:szCs w:val="24"/>
          <w:lang w:eastAsia="fi-FI"/>
        </w:rPr>
      </w:pPr>
      <w:r w:rsidRPr="3C9527D6">
        <w:rPr>
          <w:rFonts w:ascii="Martti" w:eastAsia="Times New Roman" w:hAnsi="Martti"/>
          <w:b/>
          <w:bCs/>
          <w:sz w:val="24"/>
          <w:szCs w:val="24"/>
          <w:lang w:eastAsia="fi-FI"/>
        </w:rPr>
        <w:t>Asiat</w:t>
      </w:r>
      <w:r>
        <w:tab/>
      </w:r>
      <w:r>
        <w:tab/>
      </w:r>
      <w:r w:rsidRPr="3C9527D6">
        <w:rPr>
          <w:rFonts w:ascii="Martti" w:eastAsia="Times New Roman" w:hAnsi="Martti"/>
          <w:b/>
          <w:bCs/>
          <w:sz w:val="24"/>
          <w:szCs w:val="24"/>
          <w:lang w:eastAsia="fi-FI"/>
        </w:rPr>
        <w:t xml:space="preserve">§:t </w:t>
      </w:r>
      <w:r w:rsidR="5259ECC8" w:rsidRPr="3C9527D6">
        <w:rPr>
          <w:rFonts w:ascii="Martti" w:eastAsia="Times New Roman" w:hAnsi="Martti"/>
          <w:b/>
          <w:bCs/>
          <w:sz w:val="24"/>
          <w:szCs w:val="24"/>
          <w:lang w:eastAsia="fi-FI"/>
        </w:rPr>
        <w:t>31</w:t>
      </w:r>
      <w:r w:rsidRPr="3C9527D6">
        <w:rPr>
          <w:rFonts w:ascii="Martti" w:eastAsia="Times New Roman" w:hAnsi="Martti"/>
          <w:b/>
          <w:bCs/>
          <w:sz w:val="24"/>
          <w:szCs w:val="24"/>
          <w:lang w:eastAsia="fi-FI"/>
        </w:rPr>
        <w:t>-</w:t>
      </w:r>
      <w:r w:rsidR="000D0957">
        <w:rPr>
          <w:rFonts w:ascii="Martti" w:eastAsia="Times New Roman" w:hAnsi="Martti"/>
          <w:b/>
          <w:bCs/>
          <w:sz w:val="24"/>
          <w:szCs w:val="24"/>
          <w:lang w:eastAsia="fi-FI"/>
        </w:rPr>
        <w:t>38</w:t>
      </w:r>
    </w:p>
    <w:p w14:paraId="2D3EDA5E" w14:textId="77777777" w:rsidR="0003707B" w:rsidRPr="00F302E8" w:rsidRDefault="0003707B" w:rsidP="0003707B">
      <w:pPr>
        <w:keepNext/>
        <w:spacing w:after="0" w:line="240" w:lineRule="auto"/>
        <w:ind w:right="140"/>
        <w:outlineLvl w:val="0"/>
        <w:rPr>
          <w:rFonts w:ascii="Martti" w:eastAsia="Times New Roman" w:hAnsi="Martti"/>
          <w:b/>
          <w:sz w:val="24"/>
          <w:szCs w:val="24"/>
          <w:lang w:eastAsia="fi-FI"/>
        </w:rPr>
      </w:pPr>
    </w:p>
    <w:p w14:paraId="5F4C1B78" w14:textId="77777777" w:rsidR="0003707B" w:rsidRPr="00F302E8" w:rsidRDefault="0003707B" w:rsidP="0003707B">
      <w:pPr>
        <w:spacing w:after="0" w:line="240" w:lineRule="auto"/>
        <w:ind w:right="140"/>
        <w:rPr>
          <w:rFonts w:ascii="Martti" w:eastAsia="Times New Roman" w:hAnsi="Martti"/>
          <w:sz w:val="24"/>
          <w:szCs w:val="24"/>
          <w:lang w:eastAsia="fi-FI"/>
        </w:rPr>
      </w:pPr>
      <w:r w:rsidRPr="00F302E8">
        <w:rPr>
          <w:rFonts w:ascii="Martti" w:eastAsia="Times New Roman" w:hAnsi="Martti"/>
          <w:b/>
          <w:sz w:val="24"/>
          <w:szCs w:val="24"/>
          <w:lang w:eastAsia="fi-FI"/>
        </w:rPr>
        <w:t>Pk:n allekirjoitus</w:t>
      </w:r>
      <w:r w:rsidRPr="00F302E8">
        <w:rPr>
          <w:rFonts w:ascii="Martti" w:eastAsia="Times New Roman" w:hAnsi="Martti"/>
          <w:b/>
          <w:sz w:val="24"/>
          <w:szCs w:val="24"/>
          <w:lang w:eastAsia="fi-FI"/>
        </w:rPr>
        <w:tab/>
      </w:r>
      <w:r w:rsidRPr="00F302E8">
        <w:rPr>
          <w:rFonts w:ascii="Martti" w:eastAsia="Times New Roman" w:hAnsi="Martti"/>
          <w:sz w:val="24"/>
          <w:szCs w:val="24"/>
          <w:lang w:eastAsia="fi-FI"/>
        </w:rPr>
        <w:t>Pöytäkirjan allekirjoittaa puheenjohtaja ja varmentaa sihteeri</w:t>
      </w:r>
    </w:p>
    <w:p w14:paraId="05C6A3D6" w14:textId="77777777" w:rsidR="0003707B" w:rsidRPr="00F302E8" w:rsidRDefault="0003707B" w:rsidP="0003707B">
      <w:pPr>
        <w:spacing w:after="0" w:line="240" w:lineRule="auto"/>
        <w:ind w:right="140"/>
        <w:rPr>
          <w:rFonts w:ascii="Martti" w:eastAsia="Times New Roman" w:hAnsi="Martti"/>
          <w:sz w:val="24"/>
          <w:szCs w:val="24"/>
          <w:lang w:eastAsia="fi-FI"/>
        </w:rPr>
      </w:pPr>
      <w:r w:rsidRPr="00F302E8">
        <w:rPr>
          <w:rFonts w:ascii="Martti" w:eastAsia="Times New Roman" w:hAnsi="Martti"/>
          <w:b/>
          <w:sz w:val="24"/>
          <w:szCs w:val="24"/>
          <w:lang w:eastAsia="fi-FI"/>
        </w:rPr>
        <w:t>ja varmennus</w:t>
      </w:r>
      <w:r w:rsidRPr="00F302E8">
        <w:rPr>
          <w:rFonts w:ascii="Martti" w:eastAsia="Times New Roman" w:hAnsi="Martti"/>
          <w:sz w:val="24"/>
          <w:szCs w:val="24"/>
          <w:lang w:eastAsia="fi-FI"/>
        </w:rPr>
        <w:t xml:space="preserve"> </w:t>
      </w:r>
      <w:r w:rsidRPr="00F302E8">
        <w:rPr>
          <w:rFonts w:ascii="Martti" w:eastAsia="Times New Roman" w:hAnsi="Martti"/>
          <w:sz w:val="24"/>
          <w:szCs w:val="24"/>
          <w:lang w:eastAsia="fi-FI"/>
        </w:rPr>
        <w:tab/>
        <w:t>(KJ 7:6)</w:t>
      </w:r>
      <w:r w:rsidRPr="00F302E8">
        <w:rPr>
          <w:rFonts w:ascii="Martti" w:eastAsia="Times New Roman" w:hAnsi="Martti"/>
          <w:sz w:val="24"/>
          <w:szCs w:val="24"/>
          <w:lang w:eastAsia="fi-FI"/>
        </w:rPr>
        <w:tab/>
      </w:r>
    </w:p>
    <w:p w14:paraId="30880908" w14:textId="77777777" w:rsidR="0003707B" w:rsidRPr="00F302E8" w:rsidRDefault="0003707B" w:rsidP="0003707B">
      <w:pPr>
        <w:spacing w:after="0" w:line="240" w:lineRule="auto"/>
        <w:ind w:left="1304" w:right="140" w:firstLine="1304"/>
        <w:rPr>
          <w:rFonts w:ascii="Martti" w:eastAsia="Times New Roman" w:hAnsi="Martti"/>
          <w:sz w:val="20"/>
          <w:szCs w:val="20"/>
          <w:lang w:eastAsia="fi-FI"/>
        </w:rPr>
      </w:pPr>
    </w:p>
    <w:p w14:paraId="6DCF4BE6" w14:textId="77777777" w:rsidR="0003707B" w:rsidRPr="00F302E8" w:rsidRDefault="0003707B" w:rsidP="0003707B">
      <w:pPr>
        <w:spacing w:after="0" w:line="240" w:lineRule="auto"/>
        <w:ind w:left="1304" w:right="140" w:firstLine="1304"/>
        <w:rPr>
          <w:rFonts w:ascii="Martti" w:eastAsia="Times New Roman" w:hAnsi="Martti"/>
          <w:sz w:val="20"/>
          <w:szCs w:val="20"/>
          <w:lang w:eastAsia="fi-FI"/>
        </w:rPr>
      </w:pPr>
    </w:p>
    <w:p w14:paraId="3C027B5E" w14:textId="66F6DB36" w:rsidR="0003707B" w:rsidRPr="00F302E8" w:rsidRDefault="0003707B" w:rsidP="0003707B">
      <w:pPr>
        <w:spacing w:after="0" w:line="240" w:lineRule="auto"/>
        <w:ind w:left="1304" w:right="140" w:firstLine="1304"/>
        <w:rPr>
          <w:rFonts w:ascii="Martti" w:eastAsia="Times New Roman" w:hAnsi="Martti"/>
          <w:b/>
          <w:bCs/>
          <w:sz w:val="24"/>
          <w:szCs w:val="24"/>
          <w:lang w:eastAsia="fi-FI"/>
        </w:rPr>
      </w:pPr>
    </w:p>
    <w:p w14:paraId="46439C84" w14:textId="77777777" w:rsidR="0003707B" w:rsidRPr="00F302E8" w:rsidRDefault="0003707B" w:rsidP="0003707B">
      <w:pPr>
        <w:spacing w:after="0" w:line="240" w:lineRule="auto"/>
        <w:ind w:left="1304" w:right="140" w:firstLine="1304"/>
        <w:rPr>
          <w:rFonts w:ascii="Martti" w:eastAsia="Times New Roman" w:hAnsi="Martti"/>
          <w:sz w:val="24"/>
          <w:szCs w:val="24"/>
          <w:lang w:eastAsia="fi-FI"/>
        </w:rPr>
      </w:pPr>
      <w:r w:rsidRPr="00F302E8">
        <w:rPr>
          <w:rFonts w:ascii="Martti" w:eastAsia="Times New Roman" w:hAnsi="Martti"/>
          <w:sz w:val="24"/>
          <w:szCs w:val="24"/>
          <w:lang w:eastAsia="fi-FI"/>
        </w:rPr>
        <w:t xml:space="preserve">puheenjohtaja  </w:t>
      </w:r>
      <w:r w:rsidRPr="00F302E8">
        <w:rPr>
          <w:rFonts w:ascii="Martti" w:eastAsia="Times New Roman" w:hAnsi="Martti"/>
          <w:sz w:val="24"/>
          <w:szCs w:val="24"/>
          <w:lang w:eastAsia="fi-FI"/>
        </w:rPr>
        <w:tab/>
      </w:r>
      <w:r>
        <w:rPr>
          <w:rFonts w:ascii="Martti" w:eastAsia="Times New Roman" w:hAnsi="Martti"/>
          <w:sz w:val="24"/>
          <w:szCs w:val="24"/>
          <w:lang w:eastAsia="fi-FI"/>
        </w:rPr>
        <w:tab/>
        <w:t>sihteeri</w:t>
      </w:r>
    </w:p>
    <w:p w14:paraId="2AD845DA" w14:textId="0D04B3D1" w:rsidR="0003707B" w:rsidRPr="00FC1CEB" w:rsidRDefault="000D0957" w:rsidP="0003707B">
      <w:pPr>
        <w:spacing w:after="0" w:line="240" w:lineRule="auto"/>
        <w:ind w:left="1304" w:right="140" w:firstLine="1304"/>
        <w:rPr>
          <w:rFonts w:ascii="Martti" w:eastAsia="Times New Roman" w:hAnsi="Martti"/>
          <w:sz w:val="24"/>
          <w:szCs w:val="24"/>
          <w:lang w:eastAsia="fi-FI"/>
        </w:rPr>
      </w:pPr>
      <w:r w:rsidRPr="00FC1CEB">
        <w:rPr>
          <w:rFonts w:ascii="Martti" w:eastAsia="Times New Roman" w:hAnsi="Martti"/>
          <w:sz w:val="24"/>
          <w:szCs w:val="24"/>
          <w:lang w:eastAsia="fi-FI"/>
        </w:rPr>
        <w:t>Ann-</w:t>
      </w:r>
      <w:r w:rsidR="00FC1CEB" w:rsidRPr="00FC1CEB">
        <w:rPr>
          <w:rFonts w:ascii="Martti" w:eastAsia="Times New Roman" w:hAnsi="Martti"/>
          <w:sz w:val="24"/>
          <w:szCs w:val="24"/>
          <w:lang w:eastAsia="fi-FI"/>
        </w:rPr>
        <w:t>Mari Riihimäki</w:t>
      </w:r>
      <w:r w:rsidR="00FC1CEB" w:rsidRPr="00FC1CEB">
        <w:rPr>
          <w:rFonts w:ascii="Martti" w:eastAsia="Times New Roman" w:hAnsi="Martti"/>
          <w:sz w:val="24"/>
          <w:szCs w:val="24"/>
          <w:lang w:eastAsia="fi-FI"/>
        </w:rPr>
        <w:tab/>
      </w:r>
      <w:r w:rsidR="00FC1CEB" w:rsidRPr="00FC1CEB">
        <w:rPr>
          <w:rFonts w:ascii="Martti" w:eastAsia="Times New Roman" w:hAnsi="Martti"/>
          <w:sz w:val="24"/>
          <w:szCs w:val="24"/>
          <w:lang w:eastAsia="fi-FI"/>
        </w:rPr>
        <w:tab/>
        <w:t>Tuomi Larvi</w:t>
      </w:r>
    </w:p>
    <w:p w14:paraId="45FC8420" w14:textId="77777777" w:rsidR="0003707B" w:rsidRPr="00F302E8" w:rsidRDefault="0003707B" w:rsidP="0003707B">
      <w:pPr>
        <w:spacing w:after="0" w:line="240" w:lineRule="auto"/>
        <w:ind w:left="1304" w:right="140" w:firstLine="1304"/>
        <w:rPr>
          <w:rFonts w:ascii="Martti" w:eastAsia="Times New Roman" w:hAnsi="Martti"/>
          <w:sz w:val="20"/>
          <w:szCs w:val="20"/>
          <w:lang w:eastAsia="fi-FI"/>
        </w:rPr>
      </w:pPr>
    </w:p>
    <w:p w14:paraId="0365A7DB" w14:textId="77777777" w:rsidR="0003707B" w:rsidRPr="00F302E8" w:rsidRDefault="0003707B" w:rsidP="0003707B">
      <w:pPr>
        <w:spacing w:after="0" w:line="240" w:lineRule="auto"/>
        <w:ind w:left="1304" w:right="140" w:firstLine="1304"/>
        <w:rPr>
          <w:rFonts w:ascii="Martti" w:eastAsia="Times New Roman" w:hAnsi="Martti"/>
          <w:b/>
          <w:sz w:val="24"/>
          <w:szCs w:val="24"/>
          <w:lang w:eastAsia="fi-FI"/>
        </w:rPr>
      </w:pPr>
    </w:p>
    <w:p w14:paraId="6DE52312" w14:textId="77777777" w:rsidR="0003707B" w:rsidRPr="00F302E8" w:rsidRDefault="0003707B" w:rsidP="0003707B">
      <w:pPr>
        <w:spacing w:after="0" w:line="240" w:lineRule="auto"/>
        <w:ind w:right="140"/>
        <w:rPr>
          <w:rFonts w:ascii="Martti" w:eastAsia="Times New Roman" w:hAnsi="Martti"/>
          <w:sz w:val="24"/>
          <w:szCs w:val="24"/>
          <w:lang w:eastAsia="fi-FI"/>
        </w:rPr>
      </w:pPr>
      <w:r w:rsidRPr="00F302E8">
        <w:rPr>
          <w:rFonts w:ascii="Martti" w:eastAsia="Times New Roman" w:hAnsi="Martti"/>
          <w:b/>
          <w:sz w:val="24"/>
          <w:szCs w:val="24"/>
          <w:lang w:eastAsia="fi-FI"/>
        </w:rPr>
        <w:t>Pöytäkirjan tarkastus</w:t>
      </w:r>
      <w:r w:rsidRPr="00F302E8">
        <w:rPr>
          <w:rFonts w:ascii="Martti" w:eastAsia="Times New Roman" w:hAnsi="Martti"/>
          <w:sz w:val="24"/>
          <w:szCs w:val="24"/>
          <w:lang w:eastAsia="fi-FI"/>
        </w:rPr>
        <w:t xml:space="preserve"> (KL 25:3) </w:t>
      </w:r>
    </w:p>
    <w:p w14:paraId="0A7F5151" w14:textId="77777777" w:rsidR="0003707B" w:rsidRPr="00F302E8" w:rsidRDefault="0003707B" w:rsidP="0003707B">
      <w:pPr>
        <w:spacing w:after="0" w:line="240" w:lineRule="auto"/>
        <w:ind w:right="140"/>
        <w:rPr>
          <w:rFonts w:ascii="Martti" w:eastAsia="Times New Roman" w:hAnsi="Martti"/>
          <w:sz w:val="24"/>
          <w:szCs w:val="24"/>
          <w:lang w:eastAsia="fi-FI"/>
        </w:rPr>
      </w:pPr>
    </w:p>
    <w:p w14:paraId="515F59EE" w14:textId="39819020" w:rsidR="0003707B" w:rsidRPr="00F302E8" w:rsidRDefault="0003707B" w:rsidP="0003707B">
      <w:pPr>
        <w:spacing w:after="0" w:line="240" w:lineRule="auto"/>
        <w:ind w:left="1304" w:right="424"/>
        <w:rPr>
          <w:rFonts w:ascii="Martti" w:eastAsia="Times New Roman" w:hAnsi="Martti"/>
          <w:sz w:val="24"/>
          <w:szCs w:val="24"/>
          <w:lang w:eastAsia="fi-FI"/>
        </w:rPr>
      </w:pPr>
      <w:r w:rsidRPr="3C9527D6">
        <w:rPr>
          <w:rFonts w:ascii="Martti" w:eastAsia="Times New Roman" w:hAnsi="Martti"/>
          <w:sz w:val="24"/>
          <w:szCs w:val="24"/>
          <w:lang w:eastAsia="fi-FI"/>
        </w:rPr>
        <w:t xml:space="preserve">Pyhtään seurakunnan kirkkovaltuuston kokouksen tarkistettu pöytäkirja </w:t>
      </w:r>
      <w:r w:rsidRPr="3C9527D6">
        <w:rPr>
          <w:rFonts w:ascii="Martti" w:eastAsia="Times New Roman" w:hAnsi="Martti"/>
          <w:sz w:val="24"/>
          <w:szCs w:val="24"/>
          <w:u w:val="single"/>
          <w:lang w:eastAsia="fi-FI"/>
        </w:rPr>
        <w:t>on asettamispäivän jälkeen nähtävänä</w:t>
      </w:r>
      <w:r w:rsidRPr="3C9527D6">
        <w:rPr>
          <w:rFonts w:ascii="Martti" w:eastAsia="Times New Roman" w:hAnsi="Martti"/>
          <w:sz w:val="24"/>
          <w:szCs w:val="24"/>
          <w:lang w:eastAsia="fi-FI"/>
        </w:rPr>
        <w:t xml:space="preserve"> </w:t>
      </w:r>
      <w:r w:rsidRPr="3C9527D6">
        <w:rPr>
          <w:rFonts w:ascii="Martti" w:eastAsia="Times New Roman" w:hAnsi="Martti"/>
          <w:sz w:val="24"/>
          <w:szCs w:val="24"/>
          <w:u w:val="single"/>
          <w:lang w:eastAsia="fi-FI"/>
        </w:rPr>
        <w:t>30 päivän</w:t>
      </w:r>
      <w:r w:rsidRPr="3C9527D6">
        <w:rPr>
          <w:rFonts w:ascii="Martti" w:eastAsia="Times New Roman" w:hAnsi="Martti"/>
          <w:sz w:val="24"/>
          <w:szCs w:val="24"/>
          <w:lang w:eastAsia="fi-FI"/>
        </w:rPr>
        <w:t xml:space="preserve"> ajan,</w:t>
      </w:r>
      <w:r w:rsidR="12060C22" w:rsidRPr="3C9527D6">
        <w:rPr>
          <w:rFonts w:ascii="Martti" w:eastAsia="Times New Roman" w:hAnsi="Martti"/>
          <w:sz w:val="24"/>
          <w:szCs w:val="24"/>
          <w:lang w:eastAsia="fi-FI"/>
        </w:rPr>
        <w:t xml:space="preserve"> 12.12-</w:t>
      </w:r>
      <w:r w:rsidR="2A440701" w:rsidRPr="3C9527D6">
        <w:rPr>
          <w:rFonts w:ascii="Martti" w:eastAsia="Times New Roman" w:hAnsi="Martti"/>
          <w:sz w:val="24"/>
          <w:szCs w:val="24"/>
          <w:lang w:eastAsia="fi-FI"/>
        </w:rPr>
        <w:t xml:space="preserve">14.1.2026 </w:t>
      </w:r>
      <w:r w:rsidRPr="3C9527D6">
        <w:rPr>
          <w:rFonts w:ascii="Martti" w:eastAsia="Times New Roman" w:hAnsi="Martti"/>
          <w:sz w:val="24"/>
          <w:szCs w:val="24"/>
          <w:lang w:eastAsia="fi-FI"/>
        </w:rPr>
        <w:t xml:space="preserve"> kirkkoherranviraston ilmoitustaululla, viraston aukioloaikana</w:t>
      </w:r>
      <w:r w:rsidR="00E85869">
        <w:rPr>
          <w:rFonts w:ascii="Martti" w:eastAsia="Times New Roman" w:hAnsi="Martti"/>
          <w:sz w:val="24"/>
          <w:szCs w:val="24"/>
          <w:lang w:eastAsia="fi-FI"/>
        </w:rPr>
        <w:t xml:space="preserve"> sekä julkisella ilmoitustaululla, osoite</w:t>
      </w:r>
      <w:r w:rsidR="00072ECF">
        <w:rPr>
          <w:rFonts w:ascii="Martti" w:eastAsia="Times New Roman" w:hAnsi="Martti"/>
          <w:sz w:val="24"/>
          <w:szCs w:val="24"/>
          <w:lang w:eastAsia="fi-FI"/>
        </w:rPr>
        <w:t xml:space="preserve">: </w:t>
      </w:r>
      <w:r w:rsidR="00072ECF" w:rsidRPr="00072ECF">
        <w:rPr>
          <w:rFonts w:ascii="Martti" w:eastAsia="Times New Roman" w:hAnsi="Martti"/>
          <w:sz w:val="24"/>
          <w:szCs w:val="24"/>
          <w:lang w:eastAsia="fi-FI"/>
        </w:rPr>
        <w:t>https://www.pyhtaanseurakunta.fi/paatoksenteko/</w:t>
      </w:r>
      <w:r w:rsidR="00F27172" w:rsidRPr="00F27172">
        <w:rPr>
          <w:rFonts w:ascii="Martti" w:eastAsia="Times New Roman" w:hAnsi="Martti"/>
          <w:sz w:val="24"/>
          <w:szCs w:val="24"/>
          <w:lang w:eastAsia="fi-FI"/>
        </w:rPr>
        <w:t>kirkkovaltuuston-poytakirjat</w:t>
      </w:r>
      <w:r w:rsidRPr="3C9527D6">
        <w:rPr>
          <w:rFonts w:ascii="Martti" w:eastAsia="Times New Roman" w:hAnsi="Martti"/>
          <w:sz w:val="24"/>
          <w:szCs w:val="24"/>
          <w:lang w:eastAsia="fi-FI"/>
        </w:rPr>
        <w:t xml:space="preserve"> </w:t>
      </w:r>
    </w:p>
    <w:p w14:paraId="5209E091" w14:textId="77777777" w:rsidR="0003707B" w:rsidRPr="00F302E8" w:rsidRDefault="0003707B" w:rsidP="0003707B">
      <w:pPr>
        <w:spacing w:after="0" w:line="240" w:lineRule="auto"/>
        <w:ind w:left="1304" w:right="140"/>
        <w:rPr>
          <w:rFonts w:ascii="Martti" w:eastAsia="Times New Roman" w:hAnsi="Martti"/>
          <w:sz w:val="24"/>
          <w:szCs w:val="24"/>
          <w:lang w:eastAsia="fi-FI"/>
        </w:rPr>
      </w:pPr>
    </w:p>
    <w:p w14:paraId="5FF90419" w14:textId="77777777" w:rsidR="0003707B" w:rsidRPr="00F302E8" w:rsidRDefault="0003707B" w:rsidP="0003707B">
      <w:pPr>
        <w:spacing w:after="0" w:line="240" w:lineRule="auto"/>
        <w:ind w:left="1304" w:right="140"/>
        <w:rPr>
          <w:rFonts w:ascii="Martti" w:eastAsia="Times New Roman" w:hAnsi="Martti"/>
          <w:sz w:val="24"/>
          <w:szCs w:val="24"/>
          <w:lang w:eastAsia="fi-FI"/>
        </w:rPr>
      </w:pPr>
    </w:p>
    <w:p w14:paraId="6F1F22B9" w14:textId="77777777" w:rsidR="0003707B" w:rsidRPr="00F302E8" w:rsidRDefault="0003707B" w:rsidP="0003707B">
      <w:pPr>
        <w:spacing w:after="0" w:line="240" w:lineRule="auto"/>
        <w:ind w:left="1304" w:right="140"/>
        <w:rPr>
          <w:rFonts w:ascii="Martti" w:eastAsia="Times New Roman" w:hAnsi="Martti"/>
          <w:sz w:val="24"/>
          <w:szCs w:val="24"/>
          <w:lang w:eastAsia="fi-FI"/>
        </w:rPr>
      </w:pPr>
    </w:p>
    <w:p w14:paraId="188405C6" w14:textId="77777777" w:rsidR="0003707B" w:rsidRPr="00F302E8" w:rsidRDefault="0003707B" w:rsidP="0003707B">
      <w:pPr>
        <w:spacing w:after="0" w:line="240" w:lineRule="auto"/>
        <w:ind w:right="140" w:firstLine="1304"/>
        <w:rPr>
          <w:rFonts w:ascii="Martti" w:eastAsia="Times New Roman" w:hAnsi="Martti"/>
          <w:b/>
          <w:sz w:val="24"/>
          <w:szCs w:val="20"/>
          <w:lang w:eastAsia="fi-FI"/>
        </w:rPr>
      </w:pPr>
      <w:r w:rsidRPr="00F302E8">
        <w:rPr>
          <w:rFonts w:ascii="Martti" w:eastAsia="Times New Roman" w:hAnsi="Martti"/>
          <w:b/>
          <w:sz w:val="24"/>
          <w:szCs w:val="20"/>
          <w:lang w:eastAsia="fi-FI"/>
        </w:rPr>
        <w:tab/>
      </w:r>
    </w:p>
    <w:p w14:paraId="1BDE4C6E" w14:textId="77777777" w:rsidR="0003707B" w:rsidRPr="00F302E8" w:rsidRDefault="0003707B" w:rsidP="0003707B">
      <w:pPr>
        <w:spacing w:after="0" w:line="240" w:lineRule="auto"/>
        <w:ind w:left="1304" w:right="140"/>
        <w:rPr>
          <w:rFonts w:ascii="Martti" w:eastAsia="Times New Roman" w:hAnsi="Martti"/>
          <w:sz w:val="24"/>
          <w:szCs w:val="20"/>
          <w:lang w:eastAsia="fi-FI"/>
        </w:rPr>
      </w:pPr>
      <w:r w:rsidRPr="00F302E8">
        <w:rPr>
          <w:rFonts w:ascii="Martti" w:eastAsia="Times New Roman" w:hAnsi="Martti"/>
          <w:sz w:val="24"/>
          <w:szCs w:val="20"/>
          <w:lang w:eastAsia="fi-FI"/>
        </w:rPr>
        <w:t>pöytäkirjantarkastaja</w:t>
      </w:r>
      <w:r w:rsidRPr="00F302E8">
        <w:rPr>
          <w:rFonts w:ascii="Martti" w:eastAsia="Times New Roman" w:hAnsi="Martti"/>
          <w:sz w:val="24"/>
          <w:szCs w:val="20"/>
          <w:lang w:eastAsia="fi-FI"/>
        </w:rPr>
        <w:tab/>
      </w:r>
      <w:r w:rsidRPr="00F302E8">
        <w:rPr>
          <w:rFonts w:ascii="Martti" w:eastAsia="Times New Roman" w:hAnsi="Martti"/>
          <w:sz w:val="24"/>
          <w:szCs w:val="20"/>
          <w:lang w:eastAsia="fi-FI"/>
        </w:rPr>
        <w:tab/>
        <w:t>pöytäkirjantarkastaja</w:t>
      </w:r>
    </w:p>
    <w:p w14:paraId="3A26E716" w14:textId="37F47B77" w:rsidR="0003707B" w:rsidRPr="00F302E8" w:rsidRDefault="0003707B" w:rsidP="0003707B">
      <w:pPr>
        <w:spacing w:after="0" w:line="240" w:lineRule="auto"/>
        <w:ind w:left="1304" w:right="140"/>
        <w:rPr>
          <w:rFonts w:ascii="Martti" w:eastAsia="Times New Roman" w:hAnsi="Martti"/>
          <w:sz w:val="24"/>
          <w:szCs w:val="24"/>
          <w:lang w:eastAsia="fi-FI"/>
        </w:rPr>
      </w:pPr>
      <w:r w:rsidRPr="73AEB358">
        <w:rPr>
          <w:rFonts w:ascii="Martti" w:eastAsia="Times New Roman" w:hAnsi="Martti"/>
          <w:sz w:val="24"/>
          <w:szCs w:val="24"/>
          <w:lang w:eastAsia="fi-FI"/>
        </w:rPr>
        <w:t>A</w:t>
      </w:r>
      <w:r w:rsidR="0B8459D2" w:rsidRPr="73AEB358">
        <w:rPr>
          <w:rFonts w:ascii="Martti" w:eastAsia="Times New Roman" w:hAnsi="Martti"/>
          <w:sz w:val="24"/>
          <w:szCs w:val="24"/>
          <w:lang w:eastAsia="fi-FI"/>
        </w:rPr>
        <w:t>nne Koivunen</w:t>
      </w:r>
      <w:r>
        <w:tab/>
      </w:r>
      <w:r>
        <w:tab/>
      </w:r>
      <w:r w:rsidR="796E28EB" w:rsidRPr="73AEB358">
        <w:rPr>
          <w:rFonts w:ascii="Martti" w:eastAsia="Times New Roman" w:hAnsi="Martti"/>
          <w:sz w:val="24"/>
          <w:szCs w:val="24"/>
          <w:lang w:eastAsia="fi-FI"/>
        </w:rPr>
        <w:t>Irmeli Koivula</w:t>
      </w:r>
    </w:p>
    <w:p w14:paraId="017C09A4" w14:textId="77777777" w:rsidR="0003707B" w:rsidRPr="00F302E8" w:rsidRDefault="0003707B" w:rsidP="0003707B">
      <w:pPr>
        <w:spacing w:after="0" w:line="240" w:lineRule="auto"/>
        <w:ind w:left="1304" w:right="140"/>
        <w:rPr>
          <w:rFonts w:ascii="Martti" w:eastAsia="Times New Roman" w:hAnsi="Martti"/>
          <w:sz w:val="24"/>
          <w:szCs w:val="20"/>
          <w:lang w:eastAsia="fi-FI"/>
        </w:rPr>
      </w:pPr>
    </w:p>
    <w:p w14:paraId="0E8A9978" w14:textId="77777777" w:rsidR="0003707B" w:rsidRPr="00F302E8" w:rsidRDefault="0003707B" w:rsidP="0003707B">
      <w:pPr>
        <w:spacing w:after="0" w:line="240" w:lineRule="auto"/>
        <w:ind w:left="1304" w:right="140"/>
        <w:rPr>
          <w:rFonts w:ascii="Martti" w:eastAsia="Times New Roman" w:hAnsi="Martti"/>
          <w:sz w:val="24"/>
          <w:szCs w:val="20"/>
          <w:lang w:eastAsia="fi-FI"/>
        </w:rPr>
      </w:pPr>
    </w:p>
    <w:p w14:paraId="762E4F9B" w14:textId="77777777" w:rsidR="0003707B" w:rsidRPr="00F302E8" w:rsidRDefault="0003707B" w:rsidP="0003707B">
      <w:pPr>
        <w:spacing w:after="0" w:line="240" w:lineRule="auto"/>
        <w:ind w:left="1304" w:right="140"/>
        <w:rPr>
          <w:rFonts w:ascii="Martti" w:eastAsia="Times New Roman" w:hAnsi="Martti"/>
          <w:sz w:val="24"/>
          <w:szCs w:val="20"/>
          <w:lang w:eastAsia="fi-FI"/>
        </w:rPr>
      </w:pPr>
    </w:p>
    <w:p w14:paraId="69B0EFCB" w14:textId="77777777" w:rsidR="0003707B" w:rsidRPr="00F302E8" w:rsidRDefault="0003707B" w:rsidP="0003707B">
      <w:pPr>
        <w:spacing w:after="0" w:line="240" w:lineRule="auto"/>
        <w:ind w:left="1304" w:right="140"/>
        <w:rPr>
          <w:rFonts w:ascii="Martti" w:eastAsia="Times New Roman" w:hAnsi="Martti"/>
          <w:sz w:val="24"/>
          <w:szCs w:val="20"/>
          <w:lang w:eastAsia="fi-FI"/>
        </w:rPr>
      </w:pPr>
    </w:p>
    <w:p w14:paraId="43EC385B" w14:textId="77777777" w:rsidR="0003707B" w:rsidRPr="00F302E8" w:rsidRDefault="0003707B" w:rsidP="0003707B">
      <w:pPr>
        <w:spacing w:after="0" w:line="240" w:lineRule="auto"/>
        <w:ind w:left="1304" w:right="140"/>
        <w:rPr>
          <w:rFonts w:ascii="Martti" w:eastAsia="Times New Roman" w:hAnsi="Martti"/>
          <w:b/>
          <w:color w:val="FF0000"/>
          <w:sz w:val="24"/>
          <w:szCs w:val="20"/>
          <w:lang w:eastAsia="fi-FI"/>
        </w:rPr>
      </w:pPr>
      <w:r w:rsidRPr="00F302E8">
        <w:rPr>
          <w:rFonts w:ascii="Martti" w:eastAsia="Times New Roman" w:hAnsi="Martti"/>
          <w:b/>
          <w:sz w:val="24"/>
          <w:szCs w:val="20"/>
          <w:lang w:eastAsia="fi-FI"/>
        </w:rPr>
        <w:t>Pöytäkirjan nähtävillä olo (KL 25:3)</w:t>
      </w:r>
    </w:p>
    <w:p w14:paraId="583ACD54" w14:textId="77777777" w:rsidR="0003707B" w:rsidRPr="00F302E8" w:rsidRDefault="0003707B" w:rsidP="0003707B">
      <w:pPr>
        <w:spacing w:after="0" w:line="240" w:lineRule="auto"/>
        <w:ind w:left="1304" w:right="140"/>
        <w:rPr>
          <w:rFonts w:ascii="Martti" w:eastAsia="Times New Roman" w:hAnsi="Martti"/>
          <w:b/>
          <w:sz w:val="24"/>
          <w:szCs w:val="20"/>
          <w:lang w:eastAsia="fi-FI"/>
        </w:rPr>
      </w:pPr>
    </w:p>
    <w:p w14:paraId="62E3FA49" w14:textId="58D71B6F" w:rsidR="0003707B" w:rsidRPr="00F302E8" w:rsidRDefault="0003707B" w:rsidP="3C9527D6">
      <w:pPr>
        <w:spacing w:after="0" w:line="240" w:lineRule="auto"/>
        <w:ind w:left="1304" w:right="424"/>
        <w:jc w:val="both"/>
        <w:rPr>
          <w:rFonts w:ascii="Martti" w:eastAsia="Times New Roman" w:hAnsi="Martti"/>
          <w:sz w:val="24"/>
          <w:szCs w:val="24"/>
          <w:lang w:eastAsia="fi-FI"/>
        </w:rPr>
      </w:pPr>
      <w:r w:rsidRPr="3C9527D6">
        <w:rPr>
          <w:rFonts w:ascii="Martti" w:eastAsia="Times New Roman" w:hAnsi="Martti"/>
          <w:sz w:val="24"/>
          <w:szCs w:val="24"/>
          <w:lang w:eastAsia="fi-FI"/>
        </w:rPr>
        <w:t xml:space="preserve">Pyhtään seurakunnan kirkkovaltuuston kokouksen tarkistettu pöytäkirja </w:t>
      </w:r>
      <w:r w:rsidRPr="3C9527D6">
        <w:rPr>
          <w:rFonts w:ascii="Martti" w:eastAsia="Times New Roman" w:hAnsi="Martti"/>
          <w:sz w:val="24"/>
          <w:szCs w:val="24"/>
          <w:u w:val="single"/>
          <w:lang w:eastAsia="fi-FI"/>
        </w:rPr>
        <w:t>on asettamispäivän jälkeen ollut yleisesti nähtävänä 30 päivän ajan</w:t>
      </w:r>
      <w:r w:rsidRPr="3C9527D6">
        <w:rPr>
          <w:rFonts w:ascii="Martti" w:eastAsia="Times New Roman" w:hAnsi="Martti"/>
          <w:sz w:val="24"/>
          <w:szCs w:val="24"/>
          <w:lang w:eastAsia="fi-FI"/>
        </w:rPr>
        <w:t>,</w:t>
      </w:r>
      <w:r w:rsidR="03469E25" w:rsidRPr="3C9527D6">
        <w:rPr>
          <w:rFonts w:ascii="Martti" w:eastAsia="Times New Roman" w:hAnsi="Martti"/>
          <w:sz w:val="24"/>
          <w:szCs w:val="24"/>
          <w:lang w:eastAsia="fi-FI"/>
        </w:rPr>
        <w:t xml:space="preserve"> 12.12- 14.1.2026  </w:t>
      </w:r>
      <w:r w:rsidRPr="3C9527D6">
        <w:rPr>
          <w:rFonts w:ascii="Martti" w:eastAsia="Times New Roman" w:hAnsi="Martti"/>
          <w:sz w:val="24"/>
          <w:szCs w:val="24"/>
          <w:lang w:eastAsia="fi-FI"/>
        </w:rPr>
        <w:t>seurakunnan ilmoitustaululla, viraston aukioloaikana</w:t>
      </w:r>
      <w:r w:rsidR="009B35F8">
        <w:rPr>
          <w:rFonts w:ascii="Martti" w:eastAsia="Times New Roman" w:hAnsi="Martti"/>
          <w:sz w:val="24"/>
          <w:szCs w:val="24"/>
          <w:lang w:eastAsia="fi-FI"/>
        </w:rPr>
        <w:t xml:space="preserve"> sekä julkisella ilmoitustaululla</w:t>
      </w:r>
      <w:r w:rsidR="00606721">
        <w:rPr>
          <w:rFonts w:ascii="Martti" w:eastAsia="Times New Roman" w:hAnsi="Martti"/>
          <w:sz w:val="24"/>
          <w:szCs w:val="24"/>
          <w:lang w:eastAsia="fi-FI"/>
        </w:rPr>
        <w:t xml:space="preserve"> seurakunnan nettisivuilla</w:t>
      </w:r>
      <w:r w:rsidRPr="3C9527D6">
        <w:rPr>
          <w:rFonts w:ascii="Martti" w:eastAsia="Times New Roman" w:hAnsi="Martti"/>
          <w:sz w:val="24"/>
          <w:szCs w:val="24"/>
          <w:lang w:eastAsia="fi-FI"/>
        </w:rPr>
        <w:t xml:space="preserve">. </w:t>
      </w:r>
    </w:p>
    <w:p w14:paraId="5F05BC80" w14:textId="77777777" w:rsidR="0003707B" w:rsidRPr="00F302E8" w:rsidRDefault="0003707B" w:rsidP="0003707B">
      <w:pPr>
        <w:tabs>
          <w:tab w:val="left" w:pos="1304"/>
          <w:tab w:val="center" w:pos="4819"/>
          <w:tab w:val="right" w:pos="9638"/>
        </w:tabs>
        <w:spacing w:after="0" w:line="240" w:lineRule="auto"/>
        <w:ind w:right="140" w:firstLine="2"/>
        <w:rPr>
          <w:rFonts w:ascii="Martti" w:eastAsia="Times New Roman" w:hAnsi="Martti"/>
          <w:sz w:val="24"/>
          <w:szCs w:val="20"/>
          <w:lang w:eastAsia="fi-FI"/>
        </w:rPr>
      </w:pPr>
    </w:p>
    <w:p w14:paraId="7A1D6F9C" w14:textId="77777777" w:rsidR="0003707B" w:rsidRPr="00F302E8" w:rsidRDefault="0003707B" w:rsidP="0003707B">
      <w:pPr>
        <w:spacing w:after="0" w:line="240" w:lineRule="auto"/>
        <w:ind w:right="140" w:firstLine="2"/>
        <w:rPr>
          <w:rFonts w:ascii="Martti" w:eastAsia="Times New Roman" w:hAnsi="Martti"/>
          <w:sz w:val="24"/>
          <w:szCs w:val="20"/>
          <w:lang w:eastAsia="fi-FI"/>
        </w:rPr>
      </w:pPr>
    </w:p>
    <w:p w14:paraId="564FB034" w14:textId="77777777" w:rsidR="0003707B" w:rsidRDefault="0003707B" w:rsidP="0003707B">
      <w:pPr>
        <w:spacing w:after="0" w:line="240" w:lineRule="auto"/>
        <w:ind w:right="140" w:firstLine="1304"/>
        <w:rPr>
          <w:rFonts w:ascii="Martti" w:eastAsia="Times New Roman" w:hAnsi="Martti"/>
          <w:b/>
          <w:sz w:val="24"/>
          <w:szCs w:val="20"/>
          <w:lang w:eastAsia="fi-FI"/>
        </w:rPr>
      </w:pPr>
    </w:p>
    <w:p w14:paraId="4A279089" w14:textId="4F074B5D" w:rsidR="0003707B" w:rsidRPr="00F302E8" w:rsidRDefault="0003707B" w:rsidP="3C9527D6">
      <w:pPr>
        <w:spacing w:after="0" w:line="240" w:lineRule="auto"/>
        <w:ind w:right="140" w:firstLine="1304"/>
        <w:rPr>
          <w:rFonts w:ascii="Martti" w:eastAsia="Times New Roman" w:hAnsi="Martti"/>
          <w:b/>
          <w:bCs/>
          <w:sz w:val="24"/>
          <w:szCs w:val="24"/>
          <w:lang w:eastAsia="fi-FI"/>
        </w:rPr>
      </w:pPr>
      <w:r w:rsidRPr="3C9527D6">
        <w:rPr>
          <w:rFonts w:ascii="Martti" w:eastAsia="Times New Roman" w:hAnsi="Martti"/>
          <w:b/>
          <w:bCs/>
          <w:sz w:val="24"/>
          <w:szCs w:val="24"/>
          <w:lang w:eastAsia="fi-FI"/>
        </w:rPr>
        <w:t> Todistaa:</w:t>
      </w:r>
      <w:r w:rsidRPr="3C9527D6">
        <w:rPr>
          <w:rFonts w:ascii="Martti" w:eastAsia="Times New Roman" w:hAnsi="Martti"/>
          <w:sz w:val="24"/>
          <w:szCs w:val="24"/>
          <w:lang w:eastAsia="fi-FI"/>
        </w:rPr>
        <w:t xml:space="preserve"> </w:t>
      </w:r>
      <w:r>
        <w:tab/>
      </w:r>
      <w:r>
        <w:tab/>
      </w:r>
      <w:r>
        <w:tab/>
      </w:r>
      <w:r w:rsidR="46E472B5" w:rsidRPr="3C9527D6">
        <w:rPr>
          <w:rFonts w:ascii="Martti" w:eastAsia="Times New Roman" w:hAnsi="Martti"/>
          <w:sz w:val="24"/>
          <w:szCs w:val="24"/>
          <w:lang w:eastAsia="fi-FI"/>
        </w:rPr>
        <w:t>Tuomi Larvi</w:t>
      </w:r>
    </w:p>
    <w:p w14:paraId="6AE0A2D8" w14:textId="77777777" w:rsidR="0003707B" w:rsidRPr="00F302E8" w:rsidRDefault="0003707B" w:rsidP="0003707B">
      <w:pPr>
        <w:spacing w:after="0" w:line="240" w:lineRule="auto"/>
        <w:ind w:right="140" w:firstLine="2"/>
        <w:rPr>
          <w:rFonts w:ascii="Martti" w:eastAsia="Times New Roman" w:hAnsi="Martti"/>
          <w:sz w:val="24"/>
          <w:szCs w:val="20"/>
          <w:lang w:eastAsia="fi-FI"/>
        </w:rPr>
      </w:pPr>
      <w:r w:rsidRPr="00F302E8">
        <w:rPr>
          <w:rFonts w:ascii="Martti" w:eastAsia="Times New Roman" w:hAnsi="Martti"/>
          <w:sz w:val="24"/>
          <w:szCs w:val="20"/>
          <w:lang w:eastAsia="fi-FI"/>
        </w:rPr>
        <w:tab/>
      </w:r>
      <w:r w:rsidRPr="00F302E8">
        <w:rPr>
          <w:rFonts w:ascii="Martti" w:eastAsia="Times New Roman" w:hAnsi="Martti"/>
          <w:sz w:val="24"/>
          <w:szCs w:val="20"/>
          <w:lang w:eastAsia="fi-FI"/>
        </w:rPr>
        <w:tab/>
      </w:r>
      <w:r w:rsidRPr="00F302E8">
        <w:rPr>
          <w:rFonts w:ascii="Martti" w:eastAsia="Times New Roman" w:hAnsi="Martti"/>
          <w:sz w:val="24"/>
          <w:szCs w:val="20"/>
          <w:lang w:eastAsia="fi-FI"/>
        </w:rPr>
        <w:tab/>
      </w:r>
      <w:r w:rsidRPr="00F302E8">
        <w:rPr>
          <w:rFonts w:ascii="Martti" w:eastAsia="Times New Roman" w:hAnsi="Martti"/>
          <w:sz w:val="24"/>
          <w:szCs w:val="20"/>
          <w:lang w:eastAsia="fi-FI"/>
        </w:rPr>
        <w:tab/>
        <w:t>sihteeri</w:t>
      </w:r>
    </w:p>
    <w:p w14:paraId="46D438D2" w14:textId="77777777" w:rsidR="0003707B" w:rsidRPr="00F302E8" w:rsidRDefault="0003707B" w:rsidP="0003707B">
      <w:pPr>
        <w:spacing w:after="0" w:line="240" w:lineRule="auto"/>
        <w:ind w:right="140"/>
        <w:rPr>
          <w:rFonts w:ascii="Martti" w:eastAsia="Times New Roman" w:hAnsi="Martti"/>
          <w:sz w:val="24"/>
          <w:szCs w:val="20"/>
          <w:lang w:eastAsia="fi-FI"/>
        </w:rPr>
      </w:pPr>
    </w:p>
    <w:p w14:paraId="5694AFF9" w14:textId="77777777" w:rsidR="0003707B" w:rsidRPr="00F302E8" w:rsidRDefault="0003707B" w:rsidP="0003707B">
      <w:pPr>
        <w:spacing w:after="0" w:line="240" w:lineRule="auto"/>
        <w:ind w:right="140"/>
        <w:rPr>
          <w:rFonts w:ascii="Martti" w:eastAsia="Times New Roman" w:hAnsi="Martti"/>
          <w:sz w:val="24"/>
          <w:szCs w:val="20"/>
          <w:lang w:eastAsia="fi-FI"/>
        </w:rPr>
      </w:pPr>
    </w:p>
    <w:p w14:paraId="212FBB93" w14:textId="77777777" w:rsidR="0003707B" w:rsidRPr="00F302E8" w:rsidRDefault="0003707B" w:rsidP="0003707B">
      <w:pPr>
        <w:spacing w:after="0" w:line="240" w:lineRule="auto"/>
        <w:ind w:right="140"/>
        <w:rPr>
          <w:rFonts w:ascii="Martti" w:eastAsia="Times New Roman" w:hAnsi="Martti"/>
          <w:sz w:val="24"/>
          <w:szCs w:val="20"/>
          <w:lang w:eastAsia="fi-FI"/>
        </w:rPr>
      </w:pPr>
    </w:p>
    <w:p w14:paraId="11C8196D" w14:textId="09920256" w:rsidR="0003707B" w:rsidRPr="00F302E8" w:rsidRDefault="0003707B" w:rsidP="73AEB358">
      <w:pPr>
        <w:spacing w:after="0" w:line="240" w:lineRule="auto"/>
        <w:ind w:right="140" w:firstLine="1304"/>
        <w:rPr>
          <w:rFonts w:ascii="Martti" w:eastAsia="Times New Roman" w:hAnsi="Martti"/>
          <w:sz w:val="24"/>
          <w:szCs w:val="24"/>
          <w:lang w:eastAsia="fi-FI"/>
        </w:rPr>
      </w:pPr>
    </w:p>
    <w:p w14:paraId="44841455" w14:textId="77777777" w:rsidR="0003707B" w:rsidRPr="00F302E8" w:rsidRDefault="0003707B" w:rsidP="0003707B">
      <w:pPr>
        <w:spacing w:after="0" w:line="240" w:lineRule="auto"/>
        <w:ind w:right="140" w:firstLine="1304"/>
        <w:rPr>
          <w:rFonts w:ascii="Martti" w:eastAsia="Times New Roman" w:hAnsi="Martti"/>
          <w:sz w:val="24"/>
          <w:szCs w:val="20"/>
          <w:lang w:eastAsia="fi-FI"/>
        </w:rPr>
      </w:pPr>
      <w:r w:rsidRPr="00F302E8">
        <w:rPr>
          <w:rFonts w:ascii="Martti" w:eastAsia="Times New Roman" w:hAnsi="Martti"/>
          <w:sz w:val="24"/>
          <w:szCs w:val="20"/>
          <w:lang w:eastAsia="fi-FI"/>
        </w:rPr>
        <w:t xml:space="preserve">Edellä olevasta pöytäkirjasta  </w:t>
      </w:r>
      <w:r w:rsidRPr="00F302E8">
        <w:rPr>
          <w:rFonts w:ascii="Martti" w:eastAsia="Times New Roman" w:hAnsi="Martti"/>
          <w:b/>
          <w:i/>
          <w:sz w:val="24"/>
          <w:szCs w:val="20"/>
          <w:u w:val="single"/>
          <w:lang w:eastAsia="fi-FI"/>
        </w:rPr>
        <w:t>on / ei ole</w:t>
      </w:r>
      <w:r w:rsidRPr="00F302E8">
        <w:rPr>
          <w:rFonts w:ascii="Martti" w:eastAsia="Times New Roman" w:hAnsi="Martti"/>
          <w:sz w:val="24"/>
          <w:szCs w:val="20"/>
          <w:lang w:eastAsia="fi-FI"/>
        </w:rPr>
        <w:t xml:space="preserve">  pyydetty otetta valitusta varten.</w:t>
      </w:r>
    </w:p>
    <w:p w14:paraId="1A0CE164" w14:textId="77777777" w:rsidR="0003707B" w:rsidRPr="00F302E8" w:rsidRDefault="0003707B" w:rsidP="0003707B">
      <w:pPr>
        <w:spacing w:after="0" w:line="240" w:lineRule="auto"/>
        <w:ind w:right="140" w:firstLine="2"/>
        <w:rPr>
          <w:rFonts w:ascii="Martti" w:eastAsia="Times New Roman" w:hAnsi="Martti"/>
          <w:sz w:val="24"/>
          <w:szCs w:val="20"/>
          <w:lang w:eastAsia="fi-FI"/>
        </w:rPr>
      </w:pPr>
      <w:r w:rsidRPr="00F302E8">
        <w:rPr>
          <w:rFonts w:ascii="Martti" w:eastAsia="Times New Roman" w:hAnsi="Martti"/>
          <w:sz w:val="24"/>
          <w:szCs w:val="20"/>
          <w:lang w:eastAsia="fi-FI"/>
        </w:rPr>
        <w:t> </w:t>
      </w:r>
    </w:p>
    <w:p w14:paraId="7B2F6B01" w14:textId="77777777" w:rsidR="0003707B" w:rsidRPr="00F302E8" w:rsidRDefault="0003707B" w:rsidP="0003707B">
      <w:pPr>
        <w:spacing w:after="0" w:line="240" w:lineRule="auto"/>
        <w:ind w:right="140" w:firstLine="2"/>
        <w:rPr>
          <w:rFonts w:ascii="Martti" w:eastAsia="Times New Roman" w:hAnsi="Martti"/>
          <w:sz w:val="24"/>
          <w:szCs w:val="20"/>
          <w:lang w:eastAsia="fi-FI"/>
        </w:rPr>
      </w:pPr>
      <w:r w:rsidRPr="00F302E8">
        <w:rPr>
          <w:rFonts w:ascii="Martti" w:eastAsia="Times New Roman" w:hAnsi="Martti"/>
          <w:sz w:val="24"/>
          <w:szCs w:val="20"/>
          <w:lang w:eastAsia="fi-FI"/>
        </w:rPr>
        <w:t> </w:t>
      </w:r>
    </w:p>
    <w:p w14:paraId="6528EF9C" w14:textId="352B94C6" w:rsidR="0003707B" w:rsidRPr="00F302E8" w:rsidRDefault="0003707B" w:rsidP="0003707B">
      <w:pPr>
        <w:tabs>
          <w:tab w:val="left" w:pos="1304"/>
          <w:tab w:val="center" w:pos="4819"/>
          <w:tab w:val="right" w:pos="9638"/>
        </w:tabs>
        <w:spacing w:after="0" w:line="240" w:lineRule="auto"/>
        <w:ind w:left="4819" w:right="140" w:hanging="4815"/>
        <w:rPr>
          <w:rFonts w:ascii="Martti" w:eastAsia="Times New Roman" w:hAnsi="Martti"/>
          <w:sz w:val="24"/>
          <w:szCs w:val="24"/>
          <w:lang w:eastAsia="fi-FI"/>
        </w:rPr>
      </w:pPr>
      <w:r w:rsidRPr="00F302E8">
        <w:rPr>
          <w:rFonts w:ascii="Martti" w:eastAsia="Times New Roman" w:hAnsi="Martti"/>
          <w:sz w:val="24"/>
          <w:szCs w:val="20"/>
          <w:lang w:eastAsia="fi-FI"/>
        </w:rPr>
        <w:tab/>
      </w:r>
      <w:r w:rsidRPr="00F302E8">
        <w:rPr>
          <w:rFonts w:ascii="Martti" w:eastAsia="Times New Roman" w:hAnsi="Martti"/>
          <w:sz w:val="24"/>
          <w:szCs w:val="24"/>
          <w:lang w:eastAsia="fi-FI"/>
        </w:rPr>
        <w:t>Pyhtäällä ___ / ___ 202</w:t>
      </w:r>
      <w:r w:rsidR="25E84DF9" w:rsidRPr="00F302E8">
        <w:rPr>
          <w:rFonts w:ascii="Martti" w:eastAsia="Times New Roman" w:hAnsi="Martti"/>
          <w:sz w:val="24"/>
          <w:szCs w:val="24"/>
          <w:lang w:eastAsia="fi-FI"/>
        </w:rPr>
        <w:t>5</w:t>
      </w:r>
      <w:r w:rsidRPr="00F302E8">
        <w:rPr>
          <w:rFonts w:ascii="Martti" w:eastAsia="Times New Roman" w:hAnsi="Martti"/>
          <w:sz w:val="24"/>
          <w:szCs w:val="24"/>
          <w:lang w:eastAsia="fi-FI"/>
        </w:rPr>
        <w:t xml:space="preserve">  ____________________________________</w:t>
      </w:r>
      <w:r w:rsidRPr="00F302E8">
        <w:rPr>
          <w:rFonts w:ascii="Martti" w:eastAsia="Times New Roman" w:hAnsi="Martti"/>
          <w:sz w:val="24"/>
          <w:szCs w:val="20"/>
          <w:lang w:eastAsia="fi-FI"/>
        </w:rPr>
        <w:tab/>
      </w:r>
      <w:r w:rsidRPr="00F302E8">
        <w:rPr>
          <w:rFonts w:ascii="Martti" w:eastAsia="Times New Roman" w:hAnsi="Martti"/>
          <w:sz w:val="24"/>
          <w:szCs w:val="24"/>
          <w:lang w:eastAsia="fi-FI"/>
        </w:rPr>
        <w:t xml:space="preserve">                                                                                       </w:t>
      </w:r>
    </w:p>
    <w:p w14:paraId="6E7D2363" w14:textId="77777777" w:rsidR="0003707B" w:rsidRPr="00F302E8" w:rsidRDefault="0003707B" w:rsidP="0003707B">
      <w:pPr>
        <w:spacing w:after="0" w:line="240" w:lineRule="auto"/>
        <w:ind w:right="140" w:firstLine="1304"/>
        <w:rPr>
          <w:rFonts w:ascii="Martti" w:eastAsia="Times New Roman" w:hAnsi="Martti"/>
          <w:sz w:val="24"/>
          <w:szCs w:val="20"/>
          <w:lang w:eastAsia="fi-FI"/>
        </w:rPr>
      </w:pPr>
    </w:p>
    <w:p w14:paraId="51C3867F" w14:textId="77777777" w:rsidR="0003707B" w:rsidRPr="00F302E8" w:rsidRDefault="0003707B" w:rsidP="0003707B">
      <w:pPr>
        <w:spacing w:after="0" w:line="240" w:lineRule="auto"/>
        <w:ind w:right="140" w:firstLine="1304"/>
        <w:rPr>
          <w:rFonts w:ascii="Martti" w:eastAsia="Times New Roman" w:hAnsi="Martti"/>
          <w:sz w:val="24"/>
          <w:szCs w:val="20"/>
          <w:lang w:eastAsia="fi-FI"/>
        </w:rPr>
      </w:pPr>
    </w:p>
    <w:p w14:paraId="550BA7F4" w14:textId="77777777" w:rsidR="0003707B" w:rsidRPr="00F302E8" w:rsidRDefault="0003707B" w:rsidP="0003707B">
      <w:pPr>
        <w:spacing w:after="0" w:line="240" w:lineRule="auto"/>
        <w:ind w:right="140" w:firstLine="1304"/>
        <w:rPr>
          <w:rFonts w:ascii="Martti" w:eastAsia="Times New Roman" w:hAnsi="Martti"/>
          <w:sz w:val="24"/>
          <w:szCs w:val="20"/>
          <w:lang w:eastAsia="fi-FI"/>
        </w:rPr>
      </w:pPr>
      <w:r w:rsidRPr="00F302E8">
        <w:rPr>
          <w:rFonts w:ascii="Martti" w:eastAsia="Times New Roman" w:hAnsi="Martti"/>
          <w:sz w:val="24"/>
          <w:szCs w:val="20"/>
          <w:lang w:eastAsia="fi-FI"/>
        </w:rPr>
        <w:t xml:space="preserve">Pöytäkirjan otteen oikeaksi todistaa: </w:t>
      </w:r>
    </w:p>
    <w:p w14:paraId="3B37121C" w14:textId="77777777" w:rsidR="0003707B" w:rsidRPr="00F302E8" w:rsidRDefault="0003707B" w:rsidP="0003707B">
      <w:pPr>
        <w:spacing w:after="0" w:line="240" w:lineRule="auto"/>
        <w:ind w:right="140"/>
        <w:rPr>
          <w:rFonts w:ascii="Martti" w:eastAsia="Times New Roman" w:hAnsi="Martti"/>
          <w:sz w:val="24"/>
          <w:szCs w:val="20"/>
          <w:lang w:eastAsia="fi-FI"/>
        </w:rPr>
      </w:pPr>
    </w:p>
    <w:p w14:paraId="4ABE872D" w14:textId="77777777" w:rsidR="0003707B" w:rsidRPr="00F302E8" w:rsidRDefault="0003707B" w:rsidP="0003707B">
      <w:pPr>
        <w:spacing w:after="0" w:line="240" w:lineRule="auto"/>
        <w:ind w:right="140"/>
        <w:rPr>
          <w:rFonts w:ascii="Martti" w:eastAsia="Times New Roman" w:hAnsi="Martti"/>
          <w:sz w:val="24"/>
          <w:szCs w:val="20"/>
          <w:lang w:eastAsia="fi-FI"/>
        </w:rPr>
      </w:pPr>
    </w:p>
    <w:p w14:paraId="0A549C5F" w14:textId="570CBD0C" w:rsidR="0003707B" w:rsidRPr="00F302E8" w:rsidRDefault="0003707B" w:rsidP="0003707B">
      <w:pPr>
        <w:spacing w:after="0" w:line="240" w:lineRule="auto"/>
        <w:ind w:right="140" w:firstLine="1304"/>
        <w:rPr>
          <w:rFonts w:ascii="Martti" w:eastAsia="Times New Roman" w:hAnsi="Martti"/>
          <w:sz w:val="24"/>
          <w:szCs w:val="24"/>
          <w:lang w:eastAsia="fi-FI"/>
        </w:rPr>
      </w:pPr>
      <w:r w:rsidRPr="3C9527D6">
        <w:rPr>
          <w:rFonts w:ascii="Martti" w:eastAsia="Times New Roman" w:hAnsi="Martti"/>
          <w:sz w:val="24"/>
          <w:szCs w:val="24"/>
          <w:lang w:eastAsia="fi-FI"/>
        </w:rPr>
        <w:t>Pyhtäällä ___ / ___ 202</w:t>
      </w:r>
      <w:r w:rsidR="53208B21" w:rsidRPr="3C9527D6">
        <w:rPr>
          <w:rFonts w:ascii="Martti" w:eastAsia="Times New Roman" w:hAnsi="Martti"/>
          <w:sz w:val="24"/>
          <w:szCs w:val="24"/>
          <w:lang w:eastAsia="fi-FI"/>
        </w:rPr>
        <w:t>5</w:t>
      </w:r>
      <w:r w:rsidRPr="3C9527D6">
        <w:rPr>
          <w:rFonts w:ascii="Martti" w:eastAsia="Times New Roman" w:hAnsi="Martti"/>
          <w:sz w:val="24"/>
          <w:szCs w:val="24"/>
          <w:lang w:eastAsia="fi-FI"/>
        </w:rPr>
        <w:t>____________________________________</w:t>
      </w:r>
    </w:p>
    <w:p w14:paraId="6AFFA5E0" w14:textId="77777777" w:rsidR="0003707B" w:rsidRDefault="0003707B" w:rsidP="0003707B">
      <w:pPr>
        <w:spacing w:after="0" w:line="240" w:lineRule="auto"/>
        <w:ind w:right="140"/>
        <w:rPr>
          <w:rFonts w:ascii="Martti" w:eastAsia="Times New Roman" w:hAnsi="Martti"/>
          <w:sz w:val="24"/>
          <w:szCs w:val="24"/>
          <w:lang w:eastAsia="fi-FI"/>
        </w:rPr>
      </w:pPr>
    </w:p>
    <w:p w14:paraId="57C914CA" w14:textId="77777777" w:rsidR="0003707B" w:rsidRDefault="0003707B" w:rsidP="0003707B">
      <w:pPr>
        <w:spacing w:after="0" w:line="240" w:lineRule="auto"/>
        <w:ind w:right="140"/>
        <w:rPr>
          <w:rFonts w:ascii="Martti" w:eastAsia="Times New Roman" w:hAnsi="Martti"/>
          <w:sz w:val="24"/>
          <w:szCs w:val="24"/>
          <w:lang w:eastAsia="fi-FI"/>
        </w:rPr>
      </w:pPr>
    </w:p>
    <w:p w14:paraId="0B172605" w14:textId="77777777" w:rsidR="0003707B" w:rsidRPr="00C86BF8" w:rsidRDefault="0003707B" w:rsidP="0003707B">
      <w:pPr>
        <w:spacing w:after="0" w:line="240" w:lineRule="auto"/>
        <w:ind w:right="140" w:firstLine="1304"/>
        <w:rPr>
          <w:rFonts w:ascii="Martti" w:eastAsia="Times New Roman" w:hAnsi="Martti"/>
          <w:sz w:val="24"/>
          <w:szCs w:val="24"/>
          <w:lang w:eastAsia="fi-FI"/>
        </w:rPr>
      </w:pPr>
      <w:r w:rsidRPr="00C86BF8">
        <w:rPr>
          <w:rFonts w:ascii="Martti" w:eastAsia="Times New Roman" w:hAnsi="Martti"/>
          <w:sz w:val="24"/>
          <w:szCs w:val="24"/>
          <w:lang w:eastAsia="fi-FI"/>
        </w:rPr>
        <w:t>Käsiteltävät asiat:</w:t>
      </w:r>
      <w:r w:rsidRPr="00C86BF8">
        <w:rPr>
          <w:rFonts w:ascii="Martti" w:eastAsia="Times New Roman" w:hAnsi="Martti"/>
          <w:sz w:val="24"/>
          <w:szCs w:val="24"/>
          <w:lang w:eastAsia="fi-FI"/>
        </w:rPr>
        <w:tab/>
      </w:r>
    </w:p>
    <w:p w14:paraId="121A4D49" w14:textId="77777777" w:rsidR="0003707B" w:rsidRPr="00C86BF8" w:rsidRDefault="0003707B" w:rsidP="0003707B">
      <w:pPr>
        <w:spacing w:after="0" w:line="240" w:lineRule="auto"/>
        <w:ind w:right="140"/>
        <w:rPr>
          <w:rFonts w:ascii="Martti" w:eastAsia="Times New Roman" w:hAnsi="Martti"/>
          <w:sz w:val="24"/>
          <w:szCs w:val="24"/>
          <w:lang w:eastAsia="fi-FI"/>
        </w:rPr>
      </w:pPr>
    </w:p>
    <w:p w14:paraId="1613973B" w14:textId="77777777" w:rsidR="0003707B" w:rsidRPr="00C86BF8" w:rsidRDefault="0003707B" w:rsidP="0003707B">
      <w:pPr>
        <w:spacing w:after="0" w:line="240" w:lineRule="auto"/>
        <w:ind w:right="140"/>
        <w:rPr>
          <w:rFonts w:ascii="Martti" w:eastAsia="Times New Roman" w:hAnsi="Martti"/>
          <w:sz w:val="24"/>
          <w:szCs w:val="24"/>
          <w:lang w:eastAsia="fi-FI"/>
        </w:rPr>
      </w:pPr>
    </w:p>
    <w:p w14:paraId="089D5E45" w14:textId="62C271A3" w:rsidR="0003707B" w:rsidRPr="00C86BF8" w:rsidRDefault="6C8F8520" w:rsidP="0003707B">
      <w:pPr>
        <w:spacing w:after="0" w:line="240" w:lineRule="auto"/>
        <w:ind w:left="2552" w:right="140" w:hanging="1248"/>
        <w:jc w:val="both"/>
        <w:rPr>
          <w:rFonts w:ascii="Martti" w:eastAsia="Times New Roman" w:hAnsi="Martti"/>
          <w:sz w:val="24"/>
          <w:szCs w:val="24"/>
          <w:lang w:eastAsia="fi-FI"/>
        </w:rPr>
      </w:pPr>
      <w:r w:rsidRPr="3C9527D6">
        <w:rPr>
          <w:rFonts w:ascii="Martti" w:eastAsia="Times New Roman" w:hAnsi="Martti"/>
          <w:sz w:val="24"/>
          <w:szCs w:val="24"/>
          <w:lang w:eastAsia="fi-FI"/>
        </w:rPr>
        <w:t>31</w:t>
      </w:r>
      <w:r w:rsidR="0003707B" w:rsidRPr="3C9527D6">
        <w:rPr>
          <w:rFonts w:ascii="Martti" w:eastAsia="Times New Roman" w:hAnsi="Martti"/>
          <w:sz w:val="24"/>
          <w:szCs w:val="24"/>
          <w:lang w:eastAsia="fi-FI"/>
        </w:rPr>
        <w:t xml:space="preserve"> §</w:t>
      </w:r>
      <w:r w:rsidR="00143E62">
        <w:tab/>
      </w:r>
      <w:r w:rsidR="0003707B" w:rsidRPr="3C9527D6">
        <w:rPr>
          <w:rFonts w:ascii="Martti" w:eastAsia="Times New Roman" w:hAnsi="Martti"/>
          <w:sz w:val="24"/>
          <w:szCs w:val="24"/>
          <w:lang w:eastAsia="fi-FI"/>
        </w:rPr>
        <w:t>Kokouksen avaus.</w:t>
      </w:r>
    </w:p>
    <w:p w14:paraId="18363A83" w14:textId="77777777" w:rsidR="0003707B" w:rsidRPr="00C86BF8" w:rsidRDefault="0003707B" w:rsidP="0003707B">
      <w:pPr>
        <w:spacing w:after="0" w:line="240" w:lineRule="auto"/>
        <w:ind w:left="2552" w:right="140" w:hanging="1248"/>
        <w:jc w:val="both"/>
        <w:rPr>
          <w:rFonts w:ascii="Martti" w:eastAsia="Times New Roman" w:hAnsi="Martti"/>
          <w:sz w:val="24"/>
          <w:szCs w:val="24"/>
          <w:lang w:eastAsia="fi-FI"/>
        </w:rPr>
      </w:pPr>
    </w:p>
    <w:p w14:paraId="736F64F7" w14:textId="3B7641E0" w:rsidR="0003707B" w:rsidRPr="00C86BF8" w:rsidRDefault="1C9C0238" w:rsidP="0003707B">
      <w:pPr>
        <w:spacing w:after="0" w:line="240" w:lineRule="auto"/>
        <w:ind w:left="2552" w:right="140" w:hanging="1248"/>
        <w:jc w:val="both"/>
        <w:rPr>
          <w:rFonts w:ascii="Martti" w:eastAsia="Times New Roman" w:hAnsi="Martti"/>
          <w:sz w:val="24"/>
          <w:szCs w:val="24"/>
          <w:lang w:eastAsia="fi-FI"/>
        </w:rPr>
      </w:pPr>
      <w:r w:rsidRPr="3C9527D6">
        <w:rPr>
          <w:rFonts w:ascii="Martti" w:eastAsia="Times New Roman" w:hAnsi="Martti"/>
          <w:sz w:val="24"/>
          <w:szCs w:val="24"/>
          <w:lang w:eastAsia="fi-FI"/>
        </w:rPr>
        <w:t>32</w:t>
      </w:r>
      <w:r w:rsidR="0003707B" w:rsidRPr="3C9527D6">
        <w:rPr>
          <w:rFonts w:ascii="Martti" w:eastAsia="Times New Roman" w:hAnsi="Martti"/>
          <w:sz w:val="24"/>
          <w:szCs w:val="24"/>
          <w:lang w:eastAsia="fi-FI"/>
        </w:rPr>
        <w:t xml:space="preserve"> §</w:t>
      </w:r>
      <w:r w:rsidR="00143E62">
        <w:tab/>
      </w:r>
      <w:r w:rsidR="0003707B" w:rsidRPr="3C9527D6">
        <w:rPr>
          <w:rFonts w:ascii="Martti" w:eastAsia="Times New Roman" w:hAnsi="Martti"/>
          <w:sz w:val="24"/>
          <w:szCs w:val="24"/>
          <w:lang w:eastAsia="fi-FI"/>
        </w:rPr>
        <w:t>Kokouksen laillisuus ja päätösvaltaisuus.</w:t>
      </w:r>
    </w:p>
    <w:p w14:paraId="13814C79" w14:textId="77777777" w:rsidR="0003707B" w:rsidRPr="00C86BF8" w:rsidRDefault="0003707B" w:rsidP="0003707B">
      <w:pPr>
        <w:spacing w:after="0" w:line="240" w:lineRule="auto"/>
        <w:ind w:left="2552" w:right="140" w:hanging="1248"/>
        <w:jc w:val="both"/>
        <w:rPr>
          <w:rFonts w:ascii="Martti" w:eastAsia="Times New Roman" w:hAnsi="Martti"/>
          <w:sz w:val="24"/>
          <w:szCs w:val="24"/>
          <w:lang w:eastAsia="fi-FI"/>
        </w:rPr>
      </w:pPr>
    </w:p>
    <w:p w14:paraId="625F716E" w14:textId="19F404E0" w:rsidR="0003707B" w:rsidRPr="00C86BF8" w:rsidRDefault="3CA3B1AA" w:rsidP="0003707B">
      <w:pPr>
        <w:spacing w:after="0" w:line="240" w:lineRule="auto"/>
        <w:ind w:left="2552" w:right="140" w:hanging="1248"/>
        <w:jc w:val="both"/>
        <w:rPr>
          <w:rFonts w:ascii="Martti" w:eastAsia="Times New Roman" w:hAnsi="Martti"/>
          <w:sz w:val="24"/>
          <w:szCs w:val="24"/>
          <w:lang w:eastAsia="fi-FI"/>
        </w:rPr>
      </w:pPr>
      <w:r w:rsidRPr="3C9527D6">
        <w:rPr>
          <w:rFonts w:ascii="Martti" w:eastAsia="Times New Roman" w:hAnsi="Martti"/>
          <w:sz w:val="24"/>
          <w:szCs w:val="24"/>
          <w:lang w:eastAsia="fi-FI"/>
        </w:rPr>
        <w:t>33</w:t>
      </w:r>
      <w:r w:rsidR="0003707B" w:rsidRPr="3C9527D6">
        <w:rPr>
          <w:rFonts w:ascii="Martti" w:eastAsia="Times New Roman" w:hAnsi="Martti"/>
          <w:sz w:val="24"/>
          <w:szCs w:val="24"/>
          <w:lang w:eastAsia="fi-FI"/>
        </w:rPr>
        <w:t xml:space="preserve"> §</w:t>
      </w:r>
      <w:r w:rsidR="00143E62">
        <w:tab/>
      </w:r>
      <w:r w:rsidR="0003707B" w:rsidRPr="3C9527D6">
        <w:rPr>
          <w:rFonts w:ascii="Martti" w:eastAsia="Times New Roman" w:hAnsi="Martti"/>
          <w:sz w:val="24"/>
          <w:szCs w:val="24"/>
          <w:lang w:eastAsia="fi-FI"/>
        </w:rPr>
        <w:t>Pöytäkirjan tarkastajat.</w:t>
      </w:r>
    </w:p>
    <w:p w14:paraId="028F8100" w14:textId="77777777" w:rsidR="0003707B" w:rsidRPr="00C86BF8" w:rsidRDefault="0003707B" w:rsidP="0003707B">
      <w:pPr>
        <w:spacing w:after="0" w:line="240" w:lineRule="auto"/>
        <w:ind w:left="2552" w:right="140" w:hanging="1248"/>
        <w:jc w:val="both"/>
        <w:rPr>
          <w:rFonts w:ascii="Martti" w:eastAsia="Times New Roman" w:hAnsi="Martti"/>
          <w:sz w:val="24"/>
          <w:szCs w:val="24"/>
          <w:lang w:eastAsia="fi-FI"/>
        </w:rPr>
      </w:pPr>
    </w:p>
    <w:p w14:paraId="56549006" w14:textId="10AD64B5" w:rsidR="0003707B" w:rsidRPr="00C86BF8" w:rsidRDefault="007C104A" w:rsidP="0003707B">
      <w:pPr>
        <w:spacing w:after="0" w:line="240" w:lineRule="auto"/>
        <w:ind w:left="2552" w:right="199" w:hanging="1276"/>
        <w:jc w:val="both"/>
        <w:rPr>
          <w:rFonts w:ascii="Martti" w:eastAsia="Times New Roman" w:hAnsi="Martti"/>
          <w:sz w:val="24"/>
          <w:szCs w:val="24"/>
          <w:lang w:eastAsia="fi-FI"/>
        </w:rPr>
      </w:pPr>
      <w:r>
        <w:rPr>
          <w:rFonts w:ascii="Martti" w:eastAsia="Times New Roman" w:hAnsi="Martti"/>
          <w:sz w:val="24"/>
          <w:szCs w:val="24"/>
          <w:lang w:eastAsia="fi-FI"/>
        </w:rPr>
        <w:t xml:space="preserve"> </w:t>
      </w:r>
      <w:r w:rsidR="1C60BB9B" w:rsidRPr="3C9527D6">
        <w:rPr>
          <w:rFonts w:ascii="Martti" w:eastAsia="Times New Roman" w:hAnsi="Martti"/>
          <w:sz w:val="24"/>
          <w:szCs w:val="24"/>
          <w:lang w:eastAsia="fi-FI"/>
        </w:rPr>
        <w:t>34</w:t>
      </w:r>
      <w:r w:rsidR="0003707B" w:rsidRPr="3C9527D6">
        <w:rPr>
          <w:rFonts w:ascii="Martti" w:eastAsia="Times New Roman" w:hAnsi="Martti"/>
          <w:sz w:val="24"/>
          <w:szCs w:val="24"/>
          <w:lang w:eastAsia="fi-FI"/>
        </w:rPr>
        <w:t xml:space="preserve"> §</w:t>
      </w:r>
      <w:r w:rsidR="00143E62">
        <w:tab/>
      </w:r>
      <w:r w:rsidR="0003707B" w:rsidRPr="3C9527D6">
        <w:rPr>
          <w:rFonts w:ascii="Martti" w:hAnsi="Martti"/>
          <w:sz w:val="24"/>
          <w:szCs w:val="24"/>
        </w:rPr>
        <w:t>Luottamushenkilöiden palkkio- ja matkustussääntö vuodelle 202</w:t>
      </w:r>
      <w:r w:rsidR="5C6A4E0F" w:rsidRPr="3C9527D6">
        <w:rPr>
          <w:rFonts w:ascii="Martti" w:hAnsi="Martti"/>
          <w:sz w:val="24"/>
          <w:szCs w:val="24"/>
        </w:rPr>
        <w:t>6</w:t>
      </w:r>
      <w:r w:rsidR="0003707B" w:rsidRPr="3C9527D6">
        <w:rPr>
          <w:rFonts w:ascii="Martti" w:hAnsi="Martti"/>
          <w:sz w:val="24"/>
          <w:szCs w:val="24"/>
        </w:rPr>
        <w:t xml:space="preserve">. </w:t>
      </w:r>
      <w:r w:rsidR="0003707B" w:rsidRPr="3C9527D6">
        <w:rPr>
          <w:rFonts w:ascii="Martti" w:eastAsia="Times New Roman" w:hAnsi="Martti"/>
          <w:sz w:val="24"/>
          <w:szCs w:val="24"/>
          <w:lang w:eastAsia="fi-FI"/>
        </w:rPr>
        <w:t xml:space="preserve"> Liite 1.</w:t>
      </w:r>
    </w:p>
    <w:p w14:paraId="05262AC6" w14:textId="77777777" w:rsidR="0003707B" w:rsidRPr="00C86BF8" w:rsidRDefault="0003707B" w:rsidP="0003707B">
      <w:pPr>
        <w:spacing w:after="0" w:line="240" w:lineRule="auto"/>
        <w:ind w:left="2552" w:right="199" w:hanging="1276"/>
        <w:jc w:val="both"/>
        <w:rPr>
          <w:rFonts w:ascii="Martti" w:eastAsia="Times New Roman" w:hAnsi="Martti"/>
          <w:sz w:val="24"/>
          <w:szCs w:val="24"/>
          <w:lang w:eastAsia="fi-FI"/>
        </w:rPr>
      </w:pPr>
    </w:p>
    <w:p w14:paraId="59CCFB7B" w14:textId="024AAA6A" w:rsidR="0003707B" w:rsidRDefault="007C104A" w:rsidP="3C9527D6">
      <w:pPr>
        <w:spacing w:after="0" w:line="240" w:lineRule="auto"/>
        <w:ind w:left="2552" w:right="140" w:hanging="1248"/>
        <w:jc w:val="both"/>
        <w:rPr>
          <w:rFonts w:ascii="Martti" w:eastAsia="Times New Roman" w:hAnsi="Martti"/>
          <w:sz w:val="24"/>
          <w:szCs w:val="24"/>
          <w:lang w:eastAsia="fi-FI"/>
        </w:rPr>
      </w:pPr>
      <w:r>
        <w:rPr>
          <w:rFonts w:ascii="Martti" w:eastAsia="Times New Roman" w:hAnsi="Martti"/>
          <w:sz w:val="24"/>
          <w:szCs w:val="24"/>
          <w:lang w:eastAsia="fi-FI"/>
        </w:rPr>
        <w:t xml:space="preserve"> </w:t>
      </w:r>
      <w:r w:rsidR="46C4102B" w:rsidRPr="3C9527D6">
        <w:rPr>
          <w:rFonts w:ascii="Martti" w:eastAsia="Times New Roman" w:hAnsi="Martti"/>
          <w:sz w:val="24"/>
          <w:szCs w:val="24"/>
          <w:lang w:eastAsia="fi-FI"/>
        </w:rPr>
        <w:t>35</w:t>
      </w:r>
      <w:r w:rsidR="0003707B" w:rsidRPr="3C9527D6">
        <w:rPr>
          <w:rFonts w:ascii="Martti" w:eastAsia="Times New Roman" w:hAnsi="Martti"/>
          <w:sz w:val="24"/>
          <w:szCs w:val="24"/>
          <w:lang w:eastAsia="fi-FI"/>
        </w:rPr>
        <w:t xml:space="preserve"> §</w:t>
      </w:r>
      <w:r w:rsidR="00143E62">
        <w:tab/>
      </w:r>
      <w:r w:rsidR="5F230A4A" w:rsidRPr="3C9527D6">
        <w:rPr>
          <w:rFonts w:ascii="Martti" w:eastAsia="Times New Roman" w:hAnsi="Martti"/>
          <w:sz w:val="24"/>
          <w:szCs w:val="24"/>
          <w:lang w:eastAsia="fi-FI"/>
        </w:rPr>
        <w:t>Hinnast</w:t>
      </w:r>
      <w:r w:rsidR="0D190221" w:rsidRPr="3C9527D6">
        <w:rPr>
          <w:rFonts w:ascii="Martti" w:eastAsia="Times New Roman" w:hAnsi="Martti"/>
          <w:sz w:val="24"/>
          <w:szCs w:val="24"/>
          <w:lang w:eastAsia="fi-FI"/>
        </w:rPr>
        <w:t>o</w:t>
      </w:r>
      <w:r w:rsidR="5F230A4A" w:rsidRPr="3C9527D6">
        <w:rPr>
          <w:rFonts w:ascii="Martti" w:eastAsia="Times New Roman" w:hAnsi="Martti"/>
          <w:sz w:val="24"/>
          <w:szCs w:val="24"/>
          <w:lang w:eastAsia="fi-FI"/>
        </w:rPr>
        <w:t xml:space="preserve"> 2026.</w:t>
      </w:r>
      <w:r>
        <w:rPr>
          <w:rFonts w:ascii="Martti" w:eastAsia="Times New Roman" w:hAnsi="Martti"/>
          <w:sz w:val="24"/>
          <w:szCs w:val="24"/>
          <w:lang w:eastAsia="fi-FI"/>
        </w:rPr>
        <w:t xml:space="preserve"> </w:t>
      </w:r>
      <w:r w:rsidR="5F230A4A" w:rsidRPr="3C9527D6">
        <w:rPr>
          <w:rFonts w:ascii="Martti" w:eastAsia="Times New Roman" w:hAnsi="Martti"/>
          <w:sz w:val="24"/>
          <w:szCs w:val="24"/>
          <w:lang w:eastAsia="fi-FI"/>
        </w:rPr>
        <w:t>Liite</w:t>
      </w:r>
      <w:r w:rsidR="1E0B3353" w:rsidRPr="3C9527D6">
        <w:rPr>
          <w:rFonts w:ascii="Martti" w:eastAsia="Times New Roman" w:hAnsi="Martti"/>
          <w:sz w:val="24"/>
          <w:szCs w:val="24"/>
          <w:lang w:eastAsia="fi-FI"/>
        </w:rPr>
        <w:t xml:space="preserve"> </w:t>
      </w:r>
      <w:r w:rsidR="5F230A4A" w:rsidRPr="3C9527D6">
        <w:rPr>
          <w:rFonts w:ascii="Martti" w:eastAsia="Times New Roman" w:hAnsi="Martti"/>
          <w:sz w:val="24"/>
          <w:szCs w:val="24"/>
          <w:lang w:eastAsia="fi-FI"/>
        </w:rPr>
        <w:t>2</w:t>
      </w:r>
    </w:p>
    <w:p w14:paraId="0632E403" w14:textId="04AC6DCA" w:rsidR="0003707B" w:rsidRDefault="0003707B" w:rsidP="3C9527D6">
      <w:pPr>
        <w:spacing w:after="0" w:line="240" w:lineRule="auto"/>
        <w:ind w:left="2552" w:right="140" w:hanging="1248"/>
        <w:jc w:val="both"/>
        <w:rPr>
          <w:rFonts w:ascii="Martti" w:eastAsia="Times New Roman" w:hAnsi="Martti"/>
          <w:sz w:val="24"/>
          <w:szCs w:val="24"/>
        </w:rPr>
      </w:pPr>
    </w:p>
    <w:p w14:paraId="2443AA53" w14:textId="05785118" w:rsidR="0003707B" w:rsidRDefault="007C104A" w:rsidP="3C9527D6">
      <w:pPr>
        <w:spacing w:after="0" w:line="240" w:lineRule="auto"/>
        <w:ind w:left="2552" w:right="140" w:hanging="1248"/>
        <w:jc w:val="both"/>
        <w:rPr>
          <w:rFonts w:ascii="Martti" w:eastAsia="Times New Roman" w:hAnsi="Martti"/>
          <w:b/>
          <w:bCs/>
          <w:color w:val="000000"/>
          <w:sz w:val="24"/>
          <w:szCs w:val="24"/>
          <w:lang w:eastAsia="x-none"/>
        </w:rPr>
      </w:pPr>
      <w:r>
        <w:rPr>
          <w:rFonts w:ascii="Martti" w:eastAsia="Times New Roman" w:hAnsi="Martti"/>
          <w:sz w:val="24"/>
          <w:szCs w:val="24"/>
        </w:rPr>
        <w:t xml:space="preserve"> </w:t>
      </w:r>
      <w:r w:rsidR="5F230A4A" w:rsidRPr="3C9527D6">
        <w:rPr>
          <w:rFonts w:ascii="Martti" w:eastAsia="Times New Roman" w:hAnsi="Martti"/>
          <w:sz w:val="24"/>
          <w:szCs w:val="24"/>
        </w:rPr>
        <w:t>36 §</w:t>
      </w:r>
      <w:r w:rsidR="00143E62">
        <w:tab/>
      </w:r>
      <w:r w:rsidR="0003707B" w:rsidRPr="3C9527D6">
        <w:rPr>
          <w:rFonts w:ascii="Martti" w:eastAsia="Times New Roman" w:hAnsi="Martti"/>
          <w:sz w:val="24"/>
          <w:szCs w:val="24"/>
        </w:rPr>
        <w:t>Talousarvio vuodelle 202</w:t>
      </w:r>
      <w:r w:rsidR="658D7497" w:rsidRPr="3C9527D6">
        <w:rPr>
          <w:rFonts w:ascii="Martti" w:eastAsia="Times New Roman" w:hAnsi="Martti"/>
          <w:sz w:val="24"/>
          <w:szCs w:val="24"/>
        </w:rPr>
        <w:t>6</w:t>
      </w:r>
      <w:r w:rsidR="0003707B" w:rsidRPr="3C9527D6">
        <w:rPr>
          <w:rFonts w:ascii="Martti" w:eastAsia="Times New Roman" w:hAnsi="Martti"/>
          <w:sz w:val="24"/>
          <w:szCs w:val="24"/>
        </w:rPr>
        <w:t xml:space="preserve">. Liite </w:t>
      </w:r>
      <w:r w:rsidR="617B3F8E" w:rsidRPr="3C9527D6">
        <w:rPr>
          <w:rFonts w:ascii="Martti" w:eastAsia="Times New Roman" w:hAnsi="Martti"/>
          <w:sz w:val="24"/>
          <w:szCs w:val="24"/>
        </w:rPr>
        <w:t>3</w:t>
      </w:r>
      <w:r w:rsidR="0003707B" w:rsidRPr="3C9527D6">
        <w:rPr>
          <w:rFonts w:ascii="Martti" w:eastAsia="Times New Roman" w:hAnsi="Martti"/>
          <w:sz w:val="24"/>
          <w:szCs w:val="24"/>
        </w:rPr>
        <w:t>.</w:t>
      </w:r>
      <w:r w:rsidR="0003707B" w:rsidRPr="3C9527D6">
        <w:rPr>
          <w:rFonts w:ascii="Martti" w:eastAsia="Times New Roman" w:hAnsi="Martti"/>
          <w:b/>
          <w:bCs/>
          <w:color w:val="000000" w:themeColor="text1"/>
          <w:sz w:val="24"/>
          <w:szCs w:val="24"/>
        </w:rPr>
        <w:t xml:space="preserve"> </w:t>
      </w:r>
    </w:p>
    <w:p w14:paraId="3F13B97A" w14:textId="7DDB2D6B" w:rsidR="000438C5" w:rsidRDefault="000438C5" w:rsidP="3C9527D6">
      <w:pPr>
        <w:spacing w:after="0" w:line="240" w:lineRule="auto"/>
        <w:ind w:left="2552" w:right="140" w:hanging="1248"/>
        <w:jc w:val="both"/>
        <w:rPr>
          <w:rFonts w:ascii="Martti" w:eastAsia="Times New Roman" w:hAnsi="Martti"/>
          <w:b/>
          <w:bCs/>
          <w:color w:val="000000"/>
          <w:sz w:val="24"/>
          <w:szCs w:val="24"/>
          <w:lang w:eastAsia="x-none"/>
        </w:rPr>
      </w:pPr>
    </w:p>
    <w:p w14:paraId="746B4884" w14:textId="6F59FC78" w:rsidR="0003707B" w:rsidRPr="00C86BF8" w:rsidRDefault="007C104A" w:rsidP="3C9527D6">
      <w:pPr>
        <w:spacing w:after="0" w:line="240" w:lineRule="auto"/>
        <w:ind w:left="2552" w:right="140" w:hanging="1248"/>
        <w:jc w:val="both"/>
        <w:rPr>
          <w:rFonts w:ascii="Martti" w:eastAsia="Times New Roman" w:hAnsi="Martti"/>
          <w:sz w:val="24"/>
          <w:szCs w:val="24"/>
          <w:lang w:eastAsia="fi-FI"/>
        </w:rPr>
      </w:pPr>
      <w:r>
        <w:rPr>
          <w:rFonts w:ascii="Martti" w:eastAsia="Times New Roman" w:hAnsi="Martti"/>
          <w:sz w:val="24"/>
          <w:szCs w:val="24"/>
          <w:lang w:eastAsia="fi-FI"/>
        </w:rPr>
        <w:t xml:space="preserve"> </w:t>
      </w:r>
      <w:r w:rsidR="03889814" w:rsidRPr="3C9527D6">
        <w:rPr>
          <w:rFonts w:ascii="Martti" w:eastAsia="Times New Roman" w:hAnsi="Martti"/>
          <w:sz w:val="24"/>
          <w:szCs w:val="24"/>
          <w:lang w:eastAsia="fi-FI"/>
        </w:rPr>
        <w:t>37</w:t>
      </w:r>
      <w:r w:rsidR="0003707B" w:rsidRPr="3C9527D6">
        <w:rPr>
          <w:rFonts w:ascii="Martti" w:eastAsia="Times New Roman" w:hAnsi="Martti"/>
          <w:sz w:val="24"/>
          <w:szCs w:val="24"/>
          <w:lang w:eastAsia="fi-FI"/>
        </w:rPr>
        <w:t xml:space="preserve"> §</w:t>
      </w:r>
      <w:r w:rsidR="0003707B">
        <w:tab/>
      </w:r>
      <w:r w:rsidR="0003707B" w:rsidRPr="3C9527D6">
        <w:rPr>
          <w:rFonts w:ascii="Martti" w:eastAsia="Times New Roman" w:hAnsi="Martti"/>
          <w:sz w:val="24"/>
          <w:szCs w:val="24"/>
          <w:lang w:eastAsia="fi-FI"/>
        </w:rPr>
        <w:t>Aloitteet.</w:t>
      </w:r>
    </w:p>
    <w:p w14:paraId="52C9EAC3" w14:textId="77777777" w:rsidR="0003707B" w:rsidRPr="00C86BF8" w:rsidRDefault="0003707B" w:rsidP="0003707B">
      <w:pPr>
        <w:spacing w:after="0" w:line="240" w:lineRule="auto"/>
        <w:ind w:left="2552" w:right="140" w:hanging="1248"/>
        <w:jc w:val="both"/>
        <w:rPr>
          <w:rFonts w:ascii="Martti" w:eastAsia="Times New Roman" w:hAnsi="Martti"/>
          <w:sz w:val="24"/>
          <w:szCs w:val="24"/>
          <w:lang w:eastAsia="fi-FI"/>
        </w:rPr>
      </w:pPr>
    </w:p>
    <w:p w14:paraId="27400997" w14:textId="1EFD1D4E" w:rsidR="0003707B" w:rsidRPr="00C86BF8" w:rsidRDefault="007C104A" w:rsidP="0003707B">
      <w:pPr>
        <w:spacing w:after="0" w:line="240" w:lineRule="auto"/>
        <w:ind w:left="2552" w:right="140" w:hanging="1248"/>
        <w:rPr>
          <w:rFonts w:ascii="Martti" w:eastAsia="Times New Roman" w:hAnsi="Martti"/>
          <w:sz w:val="24"/>
          <w:szCs w:val="24"/>
          <w:lang w:eastAsia="fi-FI"/>
        </w:rPr>
      </w:pPr>
      <w:r>
        <w:rPr>
          <w:rFonts w:ascii="Martti" w:eastAsia="Times New Roman" w:hAnsi="Martti"/>
          <w:sz w:val="24"/>
          <w:szCs w:val="24"/>
          <w:lang w:eastAsia="fi-FI"/>
        </w:rPr>
        <w:t xml:space="preserve"> </w:t>
      </w:r>
      <w:r w:rsidR="00F12F93" w:rsidRPr="3C9527D6">
        <w:rPr>
          <w:rFonts w:ascii="Martti" w:eastAsia="Times New Roman" w:hAnsi="Martti"/>
          <w:sz w:val="24"/>
          <w:szCs w:val="24"/>
          <w:lang w:eastAsia="fi-FI"/>
        </w:rPr>
        <w:t>3</w:t>
      </w:r>
      <w:r w:rsidR="6E17B26F" w:rsidRPr="3C9527D6">
        <w:rPr>
          <w:rFonts w:ascii="Martti" w:eastAsia="Times New Roman" w:hAnsi="Martti"/>
          <w:sz w:val="24"/>
          <w:szCs w:val="24"/>
          <w:lang w:eastAsia="fi-FI"/>
        </w:rPr>
        <w:t>8</w:t>
      </w:r>
      <w:r w:rsidR="0003707B" w:rsidRPr="3C9527D6">
        <w:rPr>
          <w:rFonts w:ascii="Martti" w:eastAsia="Times New Roman" w:hAnsi="Martti"/>
          <w:sz w:val="24"/>
          <w:szCs w:val="24"/>
          <w:lang w:eastAsia="fi-FI"/>
        </w:rPr>
        <w:t xml:space="preserve"> §</w:t>
      </w:r>
      <w:r w:rsidR="00F12F93">
        <w:tab/>
      </w:r>
      <w:r w:rsidR="0003707B" w:rsidRPr="3C9527D6">
        <w:rPr>
          <w:rFonts w:ascii="Martti" w:eastAsia="Times New Roman" w:hAnsi="Martti"/>
          <w:sz w:val="24"/>
          <w:szCs w:val="24"/>
          <w:lang w:eastAsia="fi-FI"/>
        </w:rPr>
        <w:t>Valitusosoitus ja kokouksen päätös.</w:t>
      </w:r>
    </w:p>
    <w:p w14:paraId="5EBCBC05" w14:textId="77777777" w:rsidR="0003707B" w:rsidRPr="00C86BF8" w:rsidRDefault="0003707B" w:rsidP="0003707B">
      <w:pPr>
        <w:spacing w:after="0" w:line="240" w:lineRule="auto"/>
        <w:ind w:left="2552" w:right="140" w:hanging="1248"/>
        <w:jc w:val="both"/>
        <w:rPr>
          <w:rFonts w:ascii="Martti" w:eastAsia="Times New Roman" w:hAnsi="Martti"/>
          <w:sz w:val="24"/>
          <w:szCs w:val="24"/>
          <w:lang w:eastAsia="fi-FI"/>
        </w:rPr>
      </w:pPr>
    </w:p>
    <w:p w14:paraId="098607AD" w14:textId="77777777" w:rsidR="0003707B" w:rsidRPr="00C86BF8" w:rsidRDefault="0003707B" w:rsidP="0003707B">
      <w:pPr>
        <w:spacing w:after="0" w:line="240" w:lineRule="auto"/>
        <w:ind w:left="2552" w:right="140" w:hanging="1248"/>
        <w:rPr>
          <w:rFonts w:ascii="Martti" w:eastAsia="Times New Roman" w:hAnsi="Martti"/>
          <w:sz w:val="24"/>
          <w:szCs w:val="24"/>
          <w:lang w:eastAsia="fi-FI"/>
        </w:rPr>
      </w:pPr>
    </w:p>
    <w:p w14:paraId="75E134FC" w14:textId="77777777" w:rsidR="0003707B" w:rsidRPr="00C86BF8" w:rsidRDefault="0003707B" w:rsidP="0003707B">
      <w:pPr>
        <w:spacing w:after="0" w:line="240" w:lineRule="auto"/>
        <w:ind w:left="2552" w:right="140" w:hanging="1248"/>
        <w:rPr>
          <w:rFonts w:ascii="Martti" w:eastAsia="Times New Roman" w:hAnsi="Martti"/>
          <w:sz w:val="24"/>
          <w:szCs w:val="24"/>
          <w:lang w:eastAsia="fi-FI"/>
        </w:rPr>
      </w:pPr>
    </w:p>
    <w:p w14:paraId="5BBAB024" w14:textId="77777777" w:rsidR="0003707B" w:rsidRPr="00C86BF8" w:rsidRDefault="0003707B" w:rsidP="0003707B">
      <w:pPr>
        <w:spacing w:after="0" w:line="240" w:lineRule="auto"/>
        <w:ind w:left="2552" w:right="140" w:hanging="1248"/>
        <w:rPr>
          <w:rFonts w:ascii="Martti" w:eastAsia="Times New Roman" w:hAnsi="Martti"/>
          <w:sz w:val="24"/>
          <w:szCs w:val="24"/>
          <w:lang w:eastAsia="fi-FI"/>
        </w:rPr>
      </w:pPr>
    </w:p>
    <w:p w14:paraId="24043404" w14:textId="77777777" w:rsidR="0003707B" w:rsidRPr="00C86BF8" w:rsidRDefault="0003707B" w:rsidP="0003707B">
      <w:pPr>
        <w:spacing w:after="0" w:line="240" w:lineRule="auto"/>
        <w:ind w:left="2552" w:right="140" w:hanging="1248"/>
        <w:rPr>
          <w:rFonts w:ascii="Martti" w:eastAsia="Times New Roman" w:hAnsi="Martti"/>
          <w:sz w:val="24"/>
          <w:szCs w:val="24"/>
          <w:lang w:eastAsia="fi-FI"/>
        </w:rPr>
      </w:pPr>
    </w:p>
    <w:p w14:paraId="504C3640" w14:textId="77777777" w:rsidR="0003707B" w:rsidRPr="00C86BF8" w:rsidRDefault="0003707B" w:rsidP="0003707B">
      <w:pPr>
        <w:spacing w:after="0" w:line="240" w:lineRule="auto"/>
        <w:ind w:left="2552" w:right="140" w:hanging="1248"/>
        <w:rPr>
          <w:rFonts w:ascii="Martti" w:eastAsia="Times New Roman" w:hAnsi="Martti"/>
          <w:sz w:val="24"/>
          <w:szCs w:val="24"/>
          <w:lang w:eastAsia="fi-FI"/>
        </w:rPr>
      </w:pPr>
    </w:p>
    <w:p w14:paraId="16CA02F4" w14:textId="77777777" w:rsidR="0003707B" w:rsidRPr="00C86BF8" w:rsidRDefault="0003707B" w:rsidP="0003707B">
      <w:pPr>
        <w:spacing w:after="0" w:line="240" w:lineRule="auto"/>
        <w:ind w:left="2552" w:right="140" w:hanging="1248"/>
        <w:rPr>
          <w:rFonts w:ascii="Martti" w:eastAsia="Times New Roman" w:hAnsi="Martti"/>
          <w:sz w:val="24"/>
          <w:szCs w:val="24"/>
          <w:lang w:eastAsia="fi-FI"/>
        </w:rPr>
      </w:pPr>
    </w:p>
    <w:p w14:paraId="5EE00BFA" w14:textId="77777777" w:rsidR="0003707B" w:rsidRPr="00C86BF8" w:rsidRDefault="0003707B" w:rsidP="0003707B">
      <w:pPr>
        <w:spacing w:after="0" w:line="240" w:lineRule="auto"/>
        <w:ind w:left="2552" w:right="140" w:hanging="1248"/>
        <w:rPr>
          <w:rFonts w:ascii="Martti" w:eastAsia="Times New Roman" w:hAnsi="Martti"/>
          <w:sz w:val="24"/>
          <w:szCs w:val="24"/>
          <w:lang w:eastAsia="fi-FI"/>
        </w:rPr>
      </w:pPr>
    </w:p>
    <w:p w14:paraId="54385EA5" w14:textId="77777777" w:rsidR="0003707B" w:rsidRPr="00C86BF8" w:rsidRDefault="0003707B" w:rsidP="0003707B">
      <w:pPr>
        <w:spacing w:after="0" w:line="240" w:lineRule="auto"/>
        <w:ind w:left="2552" w:right="140" w:hanging="1248"/>
        <w:rPr>
          <w:rFonts w:ascii="Martti" w:eastAsia="Times New Roman" w:hAnsi="Martti"/>
          <w:sz w:val="24"/>
          <w:szCs w:val="24"/>
          <w:lang w:eastAsia="fi-FI"/>
        </w:rPr>
      </w:pPr>
    </w:p>
    <w:p w14:paraId="1193BE34" w14:textId="77777777" w:rsidR="0003707B" w:rsidRPr="00C86BF8" w:rsidRDefault="0003707B" w:rsidP="0003707B">
      <w:pPr>
        <w:spacing w:after="0" w:line="240" w:lineRule="auto"/>
        <w:ind w:left="2552" w:right="140" w:hanging="1248"/>
        <w:rPr>
          <w:rFonts w:ascii="Martti" w:eastAsia="Times New Roman" w:hAnsi="Martti"/>
          <w:sz w:val="24"/>
          <w:szCs w:val="24"/>
          <w:lang w:eastAsia="fi-FI"/>
        </w:rPr>
      </w:pPr>
    </w:p>
    <w:p w14:paraId="6BF497B2" w14:textId="77777777" w:rsidR="0003707B" w:rsidRPr="00C86BF8" w:rsidRDefault="0003707B" w:rsidP="0003707B">
      <w:pPr>
        <w:spacing w:after="0" w:line="240" w:lineRule="auto"/>
        <w:ind w:left="2552" w:right="140" w:hanging="1248"/>
        <w:rPr>
          <w:rFonts w:ascii="Martti" w:eastAsia="Times New Roman" w:hAnsi="Martti"/>
          <w:sz w:val="24"/>
          <w:szCs w:val="24"/>
          <w:lang w:eastAsia="fi-FI"/>
        </w:rPr>
      </w:pPr>
    </w:p>
    <w:p w14:paraId="216C7A75" w14:textId="77777777" w:rsidR="0003707B" w:rsidRPr="00C86BF8" w:rsidRDefault="0003707B" w:rsidP="0003707B">
      <w:pPr>
        <w:spacing w:after="0" w:line="240" w:lineRule="auto"/>
        <w:ind w:left="2552" w:right="140" w:hanging="1248"/>
        <w:rPr>
          <w:rFonts w:ascii="Martti" w:eastAsia="Times New Roman" w:hAnsi="Martti"/>
          <w:sz w:val="24"/>
          <w:szCs w:val="24"/>
          <w:lang w:eastAsia="fi-FI"/>
        </w:rPr>
      </w:pPr>
    </w:p>
    <w:p w14:paraId="59A29878" w14:textId="77777777" w:rsidR="0003707B" w:rsidRPr="00C86BF8" w:rsidRDefault="0003707B" w:rsidP="0003707B">
      <w:pPr>
        <w:spacing w:after="0" w:line="240" w:lineRule="auto"/>
        <w:ind w:left="2552" w:right="140" w:hanging="1248"/>
        <w:rPr>
          <w:rFonts w:ascii="Martti" w:eastAsia="Times New Roman" w:hAnsi="Martti"/>
          <w:sz w:val="24"/>
          <w:szCs w:val="24"/>
          <w:lang w:eastAsia="fi-FI"/>
        </w:rPr>
      </w:pPr>
    </w:p>
    <w:p w14:paraId="4DC015C0" w14:textId="77777777" w:rsidR="0003707B" w:rsidRPr="00C86BF8" w:rsidRDefault="0003707B" w:rsidP="0003707B">
      <w:pPr>
        <w:spacing w:after="0" w:line="240" w:lineRule="auto"/>
        <w:ind w:left="2552" w:right="140" w:hanging="1248"/>
        <w:rPr>
          <w:rFonts w:ascii="Martti" w:eastAsia="Times New Roman" w:hAnsi="Martti"/>
          <w:sz w:val="24"/>
          <w:szCs w:val="24"/>
          <w:lang w:eastAsia="fi-FI"/>
        </w:rPr>
      </w:pPr>
    </w:p>
    <w:p w14:paraId="5D0F3EA4" w14:textId="77777777" w:rsidR="0003707B" w:rsidRPr="00C86BF8" w:rsidRDefault="0003707B" w:rsidP="0003707B">
      <w:pPr>
        <w:spacing w:after="0" w:line="240" w:lineRule="auto"/>
        <w:ind w:left="2552" w:right="140" w:hanging="1248"/>
        <w:rPr>
          <w:rFonts w:ascii="Martti" w:eastAsia="Times New Roman" w:hAnsi="Martti"/>
          <w:sz w:val="24"/>
          <w:szCs w:val="24"/>
          <w:lang w:eastAsia="fi-FI"/>
        </w:rPr>
      </w:pPr>
    </w:p>
    <w:p w14:paraId="2CE2F5E4" w14:textId="77777777" w:rsidR="0003707B" w:rsidRPr="00C86BF8" w:rsidRDefault="0003707B" w:rsidP="0003707B">
      <w:pPr>
        <w:spacing w:after="0" w:line="240" w:lineRule="auto"/>
        <w:ind w:left="2552" w:right="140" w:hanging="1248"/>
        <w:rPr>
          <w:rFonts w:ascii="Martti" w:eastAsia="Times New Roman" w:hAnsi="Martti"/>
          <w:sz w:val="24"/>
          <w:szCs w:val="24"/>
          <w:lang w:eastAsia="fi-FI"/>
        </w:rPr>
      </w:pPr>
    </w:p>
    <w:p w14:paraId="19FFFD47" w14:textId="77777777" w:rsidR="0003707B" w:rsidRPr="00C86BF8" w:rsidRDefault="0003707B" w:rsidP="0003707B">
      <w:pPr>
        <w:spacing w:after="0" w:line="240" w:lineRule="auto"/>
        <w:ind w:left="2552" w:right="140" w:hanging="1248"/>
        <w:rPr>
          <w:rFonts w:ascii="Martti" w:eastAsia="Times New Roman" w:hAnsi="Martti"/>
          <w:sz w:val="24"/>
          <w:szCs w:val="24"/>
          <w:lang w:eastAsia="fi-FI"/>
        </w:rPr>
      </w:pPr>
    </w:p>
    <w:p w14:paraId="0CA45148" w14:textId="77777777" w:rsidR="0003707B" w:rsidRDefault="0003707B" w:rsidP="0003707B">
      <w:pPr>
        <w:spacing w:after="0" w:line="240" w:lineRule="auto"/>
        <w:ind w:right="140"/>
        <w:jc w:val="both"/>
        <w:rPr>
          <w:rFonts w:ascii="Martti" w:eastAsia="Times New Roman" w:hAnsi="Martti"/>
          <w:b/>
          <w:sz w:val="24"/>
          <w:szCs w:val="24"/>
          <w:lang w:eastAsia="fi-FI"/>
        </w:rPr>
      </w:pPr>
    </w:p>
    <w:p w14:paraId="16CEEB62" w14:textId="77777777" w:rsidR="0003707B" w:rsidRDefault="0003707B" w:rsidP="0003707B">
      <w:pPr>
        <w:spacing w:after="0" w:line="240" w:lineRule="auto"/>
        <w:ind w:right="140"/>
        <w:jc w:val="both"/>
        <w:rPr>
          <w:rFonts w:ascii="Martti" w:eastAsia="Times New Roman" w:hAnsi="Martti"/>
          <w:b/>
          <w:sz w:val="24"/>
          <w:szCs w:val="24"/>
          <w:lang w:eastAsia="fi-FI"/>
        </w:rPr>
      </w:pPr>
    </w:p>
    <w:p w14:paraId="1B28D93C" w14:textId="77777777" w:rsidR="0003707B" w:rsidRDefault="0003707B" w:rsidP="0003707B">
      <w:pPr>
        <w:spacing w:after="0" w:line="240" w:lineRule="auto"/>
        <w:ind w:right="140"/>
        <w:jc w:val="both"/>
        <w:rPr>
          <w:rFonts w:ascii="Martti" w:eastAsia="Times New Roman" w:hAnsi="Martti"/>
          <w:b/>
          <w:sz w:val="24"/>
          <w:szCs w:val="24"/>
          <w:lang w:eastAsia="fi-FI"/>
        </w:rPr>
      </w:pPr>
    </w:p>
    <w:p w14:paraId="44EE2BED" w14:textId="0AE8D52E" w:rsidR="0003707B" w:rsidRPr="00C86BF8" w:rsidRDefault="111FD81B" w:rsidP="3C9527D6">
      <w:pPr>
        <w:spacing w:after="0" w:line="240" w:lineRule="auto"/>
        <w:ind w:right="140"/>
        <w:jc w:val="both"/>
        <w:rPr>
          <w:rFonts w:ascii="Martti" w:eastAsia="Times New Roman" w:hAnsi="Martti"/>
          <w:b/>
          <w:bCs/>
          <w:sz w:val="24"/>
          <w:szCs w:val="24"/>
          <w:lang w:eastAsia="fi-FI"/>
        </w:rPr>
      </w:pPr>
      <w:r w:rsidRPr="3C9527D6">
        <w:rPr>
          <w:rFonts w:ascii="Martti" w:eastAsia="Times New Roman" w:hAnsi="Martti"/>
          <w:b/>
          <w:bCs/>
          <w:sz w:val="24"/>
          <w:szCs w:val="24"/>
          <w:lang w:eastAsia="fi-FI"/>
        </w:rPr>
        <w:t>31</w:t>
      </w:r>
      <w:r w:rsidR="0003707B" w:rsidRPr="3C9527D6">
        <w:rPr>
          <w:rFonts w:ascii="Martti" w:eastAsia="Times New Roman" w:hAnsi="Martti"/>
          <w:b/>
          <w:bCs/>
          <w:sz w:val="24"/>
          <w:szCs w:val="24"/>
          <w:lang w:eastAsia="fi-FI"/>
        </w:rPr>
        <w:t xml:space="preserve"> §</w:t>
      </w:r>
      <w:r w:rsidR="00DB0A42">
        <w:tab/>
      </w:r>
      <w:r w:rsidR="0003707B" w:rsidRPr="3C9527D6">
        <w:rPr>
          <w:rFonts w:ascii="Martti" w:eastAsia="Times New Roman" w:hAnsi="Martti"/>
          <w:b/>
          <w:bCs/>
          <w:sz w:val="24"/>
          <w:szCs w:val="24"/>
          <w:lang w:eastAsia="fi-FI"/>
        </w:rPr>
        <w:t>Kokouksen avaus.</w:t>
      </w:r>
    </w:p>
    <w:p w14:paraId="0017FE4A" w14:textId="77777777" w:rsidR="0003707B" w:rsidRPr="00C86BF8" w:rsidRDefault="0003707B" w:rsidP="0003707B">
      <w:pPr>
        <w:spacing w:after="0" w:line="240" w:lineRule="auto"/>
        <w:ind w:right="140"/>
        <w:jc w:val="both"/>
        <w:rPr>
          <w:rFonts w:ascii="Martti" w:eastAsia="Times New Roman" w:hAnsi="Martti"/>
          <w:sz w:val="24"/>
          <w:szCs w:val="24"/>
          <w:lang w:eastAsia="fi-FI"/>
        </w:rPr>
      </w:pPr>
      <w:r w:rsidRPr="00C86BF8">
        <w:rPr>
          <w:rFonts w:ascii="Martti" w:eastAsia="Times New Roman" w:hAnsi="Martti"/>
          <w:sz w:val="24"/>
          <w:szCs w:val="24"/>
          <w:lang w:eastAsia="fi-FI"/>
        </w:rPr>
        <w:tab/>
      </w:r>
    </w:p>
    <w:p w14:paraId="33831288" w14:textId="77777777" w:rsidR="0003707B" w:rsidRPr="00C86BF8" w:rsidRDefault="0003707B" w:rsidP="0003707B">
      <w:pPr>
        <w:spacing w:after="0" w:line="240" w:lineRule="auto"/>
        <w:ind w:left="1304" w:right="140"/>
        <w:jc w:val="both"/>
        <w:rPr>
          <w:rFonts w:ascii="Martti" w:eastAsia="Times New Roman" w:hAnsi="Martti"/>
          <w:sz w:val="24"/>
          <w:szCs w:val="24"/>
          <w:lang w:eastAsia="fi-FI"/>
        </w:rPr>
      </w:pPr>
    </w:p>
    <w:p w14:paraId="466AC758" w14:textId="77777777" w:rsidR="0003707B" w:rsidRPr="00C86BF8" w:rsidRDefault="0003707B" w:rsidP="0003707B">
      <w:pPr>
        <w:spacing w:after="0" w:line="240" w:lineRule="auto"/>
        <w:ind w:left="1304" w:right="140" w:hanging="1304"/>
        <w:jc w:val="both"/>
        <w:rPr>
          <w:rFonts w:ascii="Martti" w:eastAsia="Times New Roman" w:hAnsi="Martti"/>
          <w:sz w:val="24"/>
          <w:szCs w:val="24"/>
          <w:lang w:eastAsia="fi-FI"/>
        </w:rPr>
      </w:pPr>
      <w:r w:rsidRPr="00C86BF8">
        <w:rPr>
          <w:rFonts w:ascii="Martti" w:eastAsia="Times New Roman" w:hAnsi="Martti"/>
          <w:b/>
          <w:sz w:val="24"/>
          <w:szCs w:val="24"/>
          <w:lang w:eastAsia="fi-FI"/>
        </w:rPr>
        <w:t>Esitys:</w:t>
      </w:r>
      <w:r w:rsidRPr="00C86BF8">
        <w:rPr>
          <w:rFonts w:ascii="Martti" w:eastAsia="Times New Roman" w:hAnsi="Martti"/>
          <w:sz w:val="24"/>
          <w:szCs w:val="24"/>
          <w:lang w:eastAsia="fi-FI"/>
        </w:rPr>
        <w:tab/>
        <w:t>Puheenjohtaja avaa kokouksen.</w:t>
      </w:r>
    </w:p>
    <w:p w14:paraId="096E5D94" w14:textId="77777777" w:rsidR="0003707B" w:rsidRPr="00C86BF8" w:rsidRDefault="0003707B" w:rsidP="0003707B">
      <w:pPr>
        <w:spacing w:after="0" w:line="240" w:lineRule="auto"/>
        <w:ind w:left="1304" w:right="140"/>
        <w:jc w:val="both"/>
        <w:rPr>
          <w:rFonts w:ascii="Martti" w:eastAsia="Times New Roman" w:hAnsi="Martti"/>
          <w:sz w:val="24"/>
          <w:szCs w:val="24"/>
          <w:lang w:eastAsia="fi-FI"/>
        </w:rPr>
      </w:pPr>
    </w:p>
    <w:p w14:paraId="6A08ABBD" w14:textId="0612C4C0" w:rsidR="0003707B" w:rsidRPr="00C86BF8" w:rsidRDefault="0003707B" w:rsidP="0003707B">
      <w:pPr>
        <w:spacing w:after="0" w:line="240" w:lineRule="auto"/>
        <w:ind w:left="1304" w:right="140" w:hanging="1300"/>
        <w:jc w:val="both"/>
        <w:rPr>
          <w:rFonts w:ascii="Martti" w:eastAsia="Times New Roman" w:hAnsi="Martti"/>
          <w:sz w:val="24"/>
          <w:szCs w:val="24"/>
          <w:lang w:eastAsia="fi-FI"/>
        </w:rPr>
      </w:pPr>
      <w:r w:rsidRPr="00C86BF8">
        <w:rPr>
          <w:rFonts w:ascii="Martti" w:eastAsia="Times New Roman" w:hAnsi="Martti"/>
          <w:b/>
          <w:sz w:val="24"/>
          <w:szCs w:val="24"/>
          <w:lang w:eastAsia="fi-FI"/>
        </w:rPr>
        <w:t>Päätös:</w:t>
      </w:r>
      <w:r w:rsidRPr="00C86BF8">
        <w:rPr>
          <w:rFonts w:ascii="Martti" w:eastAsia="Times New Roman" w:hAnsi="Martti"/>
          <w:sz w:val="24"/>
          <w:szCs w:val="24"/>
          <w:lang w:eastAsia="fi-FI"/>
        </w:rPr>
        <w:tab/>
      </w:r>
      <w:r w:rsidR="009F0E1E">
        <w:rPr>
          <w:rFonts w:ascii="Martti" w:eastAsia="Times New Roman" w:hAnsi="Martti"/>
          <w:sz w:val="24"/>
          <w:szCs w:val="24"/>
          <w:lang w:eastAsia="fi-FI"/>
        </w:rPr>
        <w:t>Puheenjohtaja avasi kokouksen klo 18:00.</w:t>
      </w:r>
    </w:p>
    <w:p w14:paraId="69B15B9B" w14:textId="77777777" w:rsidR="0003707B" w:rsidRPr="00C86BF8" w:rsidRDefault="0003707B" w:rsidP="0003707B">
      <w:pPr>
        <w:spacing w:after="0" w:line="240" w:lineRule="auto"/>
        <w:ind w:left="1304" w:right="140" w:hanging="1304"/>
        <w:jc w:val="both"/>
        <w:rPr>
          <w:rFonts w:ascii="Martti" w:eastAsia="Times New Roman" w:hAnsi="Martti"/>
          <w:sz w:val="20"/>
          <w:szCs w:val="20"/>
          <w:lang w:eastAsia="fi-FI"/>
        </w:rPr>
      </w:pPr>
    </w:p>
    <w:p w14:paraId="5414435E" w14:textId="77777777" w:rsidR="0003707B" w:rsidRPr="00C86BF8" w:rsidRDefault="0003707B" w:rsidP="0003707B">
      <w:pPr>
        <w:spacing w:after="0" w:line="240" w:lineRule="auto"/>
        <w:ind w:right="140"/>
        <w:jc w:val="both"/>
        <w:rPr>
          <w:rFonts w:ascii="Martti" w:eastAsia="Times New Roman" w:hAnsi="Martti"/>
          <w:sz w:val="24"/>
          <w:szCs w:val="24"/>
          <w:lang w:eastAsia="fi-FI"/>
        </w:rPr>
      </w:pPr>
    </w:p>
    <w:p w14:paraId="286942DE" w14:textId="77777777" w:rsidR="0003707B" w:rsidRPr="00C86BF8" w:rsidRDefault="0003707B" w:rsidP="0003707B">
      <w:pPr>
        <w:spacing w:after="0" w:line="240" w:lineRule="auto"/>
        <w:ind w:right="140"/>
        <w:jc w:val="both"/>
        <w:rPr>
          <w:rFonts w:ascii="Martti" w:eastAsia="Times New Roman" w:hAnsi="Martti"/>
          <w:sz w:val="24"/>
          <w:szCs w:val="24"/>
          <w:lang w:eastAsia="fi-FI"/>
        </w:rPr>
      </w:pPr>
    </w:p>
    <w:p w14:paraId="693710B1" w14:textId="011D0FC3" w:rsidR="0003707B" w:rsidRPr="00C86BF8" w:rsidRDefault="73F13AEC" w:rsidP="3C9527D6">
      <w:pPr>
        <w:spacing w:after="0" w:line="240" w:lineRule="auto"/>
        <w:ind w:left="1304" w:right="140" w:hanging="1304"/>
        <w:jc w:val="both"/>
        <w:rPr>
          <w:rFonts w:ascii="Martti" w:eastAsia="Times New Roman" w:hAnsi="Martti"/>
          <w:b/>
          <w:bCs/>
          <w:sz w:val="24"/>
          <w:szCs w:val="24"/>
          <w:lang w:eastAsia="fi-FI"/>
        </w:rPr>
      </w:pPr>
      <w:r w:rsidRPr="3C9527D6">
        <w:rPr>
          <w:rFonts w:ascii="Martti" w:eastAsia="Times New Roman" w:hAnsi="Martti"/>
          <w:b/>
          <w:bCs/>
          <w:sz w:val="24"/>
          <w:szCs w:val="24"/>
          <w:lang w:eastAsia="fi-FI"/>
        </w:rPr>
        <w:t xml:space="preserve">32 </w:t>
      </w:r>
      <w:r w:rsidR="0003707B" w:rsidRPr="3C9527D6">
        <w:rPr>
          <w:rFonts w:ascii="Martti" w:eastAsia="Times New Roman" w:hAnsi="Martti"/>
          <w:b/>
          <w:bCs/>
          <w:sz w:val="24"/>
          <w:szCs w:val="24"/>
          <w:lang w:eastAsia="fi-FI"/>
        </w:rPr>
        <w:t>§</w:t>
      </w:r>
      <w:r w:rsidR="00DB0A42">
        <w:tab/>
      </w:r>
      <w:r w:rsidR="0003707B" w:rsidRPr="3C9527D6">
        <w:rPr>
          <w:rFonts w:ascii="Martti" w:eastAsia="Times New Roman" w:hAnsi="Martti"/>
          <w:b/>
          <w:bCs/>
          <w:sz w:val="24"/>
          <w:szCs w:val="24"/>
          <w:lang w:eastAsia="fi-FI"/>
        </w:rPr>
        <w:t xml:space="preserve">Laillisuuden ja päätösvaltaisuuden toteaminen ja esityslistan hyväksyminen. </w:t>
      </w:r>
    </w:p>
    <w:p w14:paraId="00885289" w14:textId="77777777" w:rsidR="0003707B" w:rsidRPr="00C86BF8" w:rsidRDefault="0003707B" w:rsidP="0003707B">
      <w:pPr>
        <w:spacing w:after="0" w:line="240" w:lineRule="auto"/>
        <w:ind w:right="140" w:firstLine="1304"/>
        <w:jc w:val="both"/>
        <w:rPr>
          <w:rFonts w:ascii="Martti" w:eastAsia="Times New Roman" w:hAnsi="Martti"/>
          <w:bCs/>
          <w:sz w:val="24"/>
          <w:szCs w:val="24"/>
          <w:lang w:eastAsia="fi-FI"/>
        </w:rPr>
      </w:pPr>
    </w:p>
    <w:p w14:paraId="08D30B65" w14:textId="46FAA521" w:rsidR="0003707B" w:rsidRPr="00C86BF8" w:rsidRDefault="0003707B" w:rsidP="0003707B">
      <w:pPr>
        <w:spacing w:after="120" w:line="240" w:lineRule="auto"/>
        <w:ind w:left="1304" w:right="140"/>
        <w:jc w:val="both"/>
        <w:rPr>
          <w:rFonts w:ascii="Martti" w:eastAsia="Times New Roman" w:hAnsi="Martti"/>
          <w:sz w:val="24"/>
          <w:szCs w:val="24"/>
          <w:lang w:eastAsia="fi-FI"/>
        </w:rPr>
      </w:pPr>
      <w:r w:rsidRPr="5AFDD431">
        <w:rPr>
          <w:rFonts w:ascii="Martti" w:eastAsia="Times New Roman" w:hAnsi="Martti"/>
          <w:sz w:val="24"/>
          <w:szCs w:val="24"/>
          <w:lang w:eastAsia="fi-FI"/>
        </w:rPr>
        <w:t>Esityslista</w:t>
      </w:r>
      <w:r w:rsidRPr="00C86BF8">
        <w:rPr>
          <w:rFonts w:ascii="Martti" w:eastAsia="Times New Roman" w:hAnsi="Martti"/>
          <w:sz w:val="24"/>
          <w:szCs w:val="24"/>
          <w:lang w:eastAsia="fi-FI"/>
        </w:rPr>
        <w:t xml:space="preserve"> asialuetteloineen on lähetetty sähköpostitse kirkkovaltuuston </w:t>
      </w:r>
      <w:r w:rsidRPr="5AFDD431">
        <w:rPr>
          <w:rFonts w:ascii="Martti" w:eastAsia="Times New Roman" w:hAnsi="Martti"/>
          <w:sz w:val="24"/>
          <w:szCs w:val="24"/>
          <w:lang w:eastAsia="fi-FI"/>
        </w:rPr>
        <w:t xml:space="preserve">jäsenille </w:t>
      </w:r>
      <w:r w:rsidR="7C18FD18" w:rsidRPr="5AFDD431">
        <w:rPr>
          <w:rFonts w:ascii="Martti" w:eastAsia="Times New Roman" w:hAnsi="Martti"/>
          <w:sz w:val="24"/>
          <w:szCs w:val="24"/>
          <w:lang w:eastAsia="fi-FI"/>
        </w:rPr>
        <w:t>3</w:t>
      </w:r>
      <w:r>
        <w:rPr>
          <w:rFonts w:ascii="Martti" w:eastAsia="Times New Roman" w:hAnsi="Martti"/>
          <w:sz w:val="24"/>
          <w:szCs w:val="24"/>
          <w:lang w:eastAsia="fi-FI"/>
        </w:rPr>
        <w:t>.12</w:t>
      </w:r>
      <w:r w:rsidRPr="00C86BF8">
        <w:rPr>
          <w:rFonts w:ascii="Martti" w:eastAsia="Times New Roman" w:hAnsi="Martti"/>
          <w:sz w:val="24"/>
          <w:szCs w:val="24"/>
          <w:lang w:eastAsia="fi-FI"/>
        </w:rPr>
        <w:t>.2023.</w:t>
      </w:r>
    </w:p>
    <w:p w14:paraId="2368C8F5" w14:textId="77777777" w:rsidR="0003707B" w:rsidRPr="00C86BF8" w:rsidRDefault="0003707B" w:rsidP="0003707B">
      <w:pPr>
        <w:spacing w:after="0" w:line="240" w:lineRule="auto"/>
        <w:ind w:left="1304" w:right="140"/>
        <w:jc w:val="both"/>
        <w:rPr>
          <w:rFonts w:ascii="Martti" w:eastAsia="Times New Roman" w:hAnsi="Martti"/>
          <w:b/>
          <w:sz w:val="24"/>
          <w:szCs w:val="24"/>
          <w:lang w:eastAsia="fi-FI"/>
        </w:rPr>
      </w:pPr>
      <w:r w:rsidRPr="00C86BF8">
        <w:rPr>
          <w:rFonts w:ascii="Martti" w:eastAsia="Times New Roman" w:hAnsi="Martti"/>
          <w:sz w:val="24"/>
          <w:szCs w:val="24"/>
          <w:lang w:eastAsia="fi-FI"/>
        </w:rPr>
        <w:t xml:space="preserve">Toimielin on päätösvaltainen, kun enemmän kuin puolet sen jäsenistä on saapuvilla </w:t>
      </w:r>
      <w:r w:rsidRPr="00C86BF8">
        <w:rPr>
          <w:rFonts w:ascii="Martti" w:eastAsia="Times New Roman" w:hAnsi="Martti"/>
          <w:bCs/>
          <w:sz w:val="24"/>
          <w:szCs w:val="24"/>
          <w:lang w:eastAsia="fi-FI"/>
        </w:rPr>
        <w:t>(KL 10:5).</w:t>
      </w:r>
    </w:p>
    <w:p w14:paraId="05F224E1" w14:textId="77777777" w:rsidR="0003707B" w:rsidRPr="00C86BF8" w:rsidRDefault="0003707B" w:rsidP="0003707B">
      <w:pPr>
        <w:spacing w:after="120" w:line="240" w:lineRule="auto"/>
        <w:ind w:left="1304" w:right="140"/>
        <w:jc w:val="both"/>
        <w:rPr>
          <w:rFonts w:ascii="Martti" w:eastAsia="Times New Roman" w:hAnsi="Martti"/>
          <w:sz w:val="24"/>
          <w:szCs w:val="24"/>
          <w:lang w:eastAsia="fi-FI"/>
        </w:rPr>
      </w:pPr>
    </w:p>
    <w:p w14:paraId="357D7A9B" w14:textId="77777777" w:rsidR="0003707B" w:rsidRPr="00C86BF8" w:rsidRDefault="0003707B" w:rsidP="0003707B">
      <w:pPr>
        <w:spacing w:after="120" w:line="240" w:lineRule="auto"/>
        <w:ind w:left="1304" w:right="140"/>
        <w:jc w:val="both"/>
        <w:rPr>
          <w:rFonts w:ascii="Martti" w:eastAsia="Times New Roman" w:hAnsi="Martti"/>
          <w:sz w:val="24"/>
          <w:szCs w:val="24"/>
          <w:lang w:eastAsia="fi-FI"/>
        </w:rPr>
      </w:pPr>
      <w:r w:rsidRPr="00C86BF8">
        <w:rPr>
          <w:rFonts w:ascii="Martti" w:eastAsia="Times New Roman" w:hAnsi="Martti"/>
          <w:sz w:val="24"/>
          <w:szCs w:val="24"/>
          <w:lang w:eastAsia="fi-FI"/>
        </w:rPr>
        <w:t>Hyväksytään esityslista kokouksen työjärjestykseksi.</w:t>
      </w:r>
      <w:r>
        <w:rPr>
          <w:rFonts w:ascii="Martti" w:eastAsia="Times New Roman" w:hAnsi="Martti"/>
          <w:sz w:val="24"/>
          <w:szCs w:val="24"/>
          <w:lang w:eastAsia="fi-FI"/>
        </w:rPr>
        <w:t xml:space="preserve"> </w:t>
      </w:r>
      <w:r w:rsidRPr="00C86BF8">
        <w:rPr>
          <w:rFonts w:ascii="Martti" w:eastAsia="Times New Roman" w:hAnsi="Martti"/>
          <w:sz w:val="24"/>
          <w:szCs w:val="24"/>
          <w:lang w:eastAsia="fi-FI"/>
        </w:rPr>
        <w:t>(KJ 3:29).</w:t>
      </w:r>
    </w:p>
    <w:p w14:paraId="29D56A9C" w14:textId="77777777" w:rsidR="0003707B" w:rsidRPr="00C86BF8" w:rsidRDefault="0003707B" w:rsidP="0003707B">
      <w:pPr>
        <w:spacing w:after="0" w:line="240" w:lineRule="auto"/>
        <w:ind w:left="1304" w:right="140"/>
        <w:jc w:val="both"/>
        <w:rPr>
          <w:rFonts w:ascii="Martti" w:eastAsia="Times New Roman" w:hAnsi="Martti"/>
          <w:sz w:val="24"/>
          <w:szCs w:val="24"/>
          <w:lang w:eastAsia="fi-FI"/>
        </w:rPr>
      </w:pPr>
    </w:p>
    <w:p w14:paraId="7B6799D1" w14:textId="66CE4697" w:rsidR="0003707B" w:rsidRPr="00C86BF8" w:rsidRDefault="0003707B" w:rsidP="0003707B">
      <w:pPr>
        <w:spacing w:after="120" w:line="240" w:lineRule="auto"/>
        <w:ind w:left="1304" w:right="140" w:hanging="1304"/>
        <w:jc w:val="both"/>
        <w:rPr>
          <w:rFonts w:ascii="Martti" w:eastAsia="Times New Roman" w:hAnsi="Martti"/>
          <w:color w:val="800000"/>
          <w:sz w:val="24"/>
          <w:szCs w:val="24"/>
          <w:lang w:eastAsia="fi-FI"/>
        </w:rPr>
      </w:pPr>
      <w:r w:rsidRPr="3C9527D6">
        <w:rPr>
          <w:rFonts w:ascii="Martti" w:eastAsia="Times New Roman" w:hAnsi="Martti"/>
          <w:b/>
          <w:bCs/>
          <w:sz w:val="24"/>
          <w:szCs w:val="24"/>
          <w:lang w:eastAsia="fi-FI"/>
        </w:rPr>
        <w:t>Esitys:</w:t>
      </w:r>
      <w:r>
        <w:tab/>
      </w:r>
      <w:r w:rsidRPr="3C9527D6">
        <w:rPr>
          <w:rFonts w:ascii="Martti" w:eastAsia="Times New Roman" w:hAnsi="Martti"/>
          <w:sz w:val="24"/>
          <w:szCs w:val="24"/>
          <w:lang w:eastAsia="fi-FI"/>
        </w:rPr>
        <w:t xml:space="preserve">Esityslista, joka on ollut nähtävänä kirkkoherranviraston ilmoitustaululla     </w:t>
      </w:r>
      <w:r w:rsidR="3B94DB9D" w:rsidRPr="3C9527D6">
        <w:rPr>
          <w:rFonts w:ascii="Martti" w:eastAsia="Times New Roman" w:hAnsi="Martti"/>
          <w:sz w:val="24"/>
          <w:szCs w:val="24"/>
          <w:lang w:eastAsia="fi-FI"/>
        </w:rPr>
        <w:t>12</w:t>
      </w:r>
      <w:r w:rsidRPr="3C9527D6">
        <w:rPr>
          <w:rFonts w:ascii="Martti" w:eastAsia="Times New Roman" w:hAnsi="Martti"/>
          <w:sz w:val="24"/>
          <w:szCs w:val="24"/>
          <w:lang w:eastAsia="fi-FI"/>
        </w:rPr>
        <w:t>.12.202</w:t>
      </w:r>
      <w:r w:rsidR="533B7EFF" w:rsidRPr="3C9527D6">
        <w:rPr>
          <w:rFonts w:ascii="Martti" w:eastAsia="Times New Roman" w:hAnsi="Martti"/>
          <w:sz w:val="24"/>
          <w:szCs w:val="24"/>
          <w:lang w:eastAsia="fi-FI"/>
        </w:rPr>
        <w:t>5</w:t>
      </w:r>
      <w:r w:rsidRPr="3C9527D6">
        <w:rPr>
          <w:rFonts w:ascii="Martti" w:eastAsia="Times New Roman" w:hAnsi="Martti"/>
          <w:sz w:val="24"/>
          <w:szCs w:val="24"/>
          <w:lang w:eastAsia="fi-FI"/>
        </w:rPr>
        <w:t xml:space="preserve"> lähtien, hyväksytään työjärjestykseksi</w:t>
      </w:r>
      <w:r w:rsidRPr="3C9527D6">
        <w:rPr>
          <w:rFonts w:ascii="Martti" w:eastAsia="Times New Roman" w:hAnsi="Martti"/>
          <w:color w:val="800000"/>
          <w:sz w:val="24"/>
          <w:szCs w:val="24"/>
          <w:lang w:eastAsia="fi-FI"/>
        </w:rPr>
        <w:t>.</w:t>
      </w:r>
    </w:p>
    <w:p w14:paraId="5084DB24" w14:textId="77777777" w:rsidR="0003707B" w:rsidRPr="00C86BF8" w:rsidRDefault="0003707B" w:rsidP="0003707B">
      <w:pPr>
        <w:spacing w:after="120" w:line="240" w:lineRule="auto"/>
        <w:ind w:left="1304" w:right="140" w:hanging="1304"/>
        <w:jc w:val="both"/>
        <w:rPr>
          <w:rFonts w:ascii="Martti" w:eastAsia="Times New Roman" w:hAnsi="Martti"/>
          <w:sz w:val="24"/>
          <w:szCs w:val="24"/>
          <w:lang w:eastAsia="fi-FI"/>
        </w:rPr>
      </w:pPr>
      <w:r w:rsidRPr="00C86BF8">
        <w:rPr>
          <w:rFonts w:ascii="Martti" w:eastAsia="Times New Roman" w:hAnsi="Martti"/>
          <w:sz w:val="24"/>
          <w:szCs w:val="24"/>
          <w:lang w:eastAsia="fi-FI"/>
        </w:rPr>
        <w:tab/>
        <w:t>Suoritetaan nimenhuuto, jonka jälkeen voidaan todeta kokous laillisesti koolle kutsu</w:t>
      </w:r>
      <w:r w:rsidRPr="00C86BF8">
        <w:rPr>
          <w:rFonts w:ascii="Martti" w:eastAsia="Times New Roman" w:hAnsi="Martti"/>
          <w:sz w:val="24"/>
          <w:szCs w:val="24"/>
          <w:lang w:eastAsia="fi-FI"/>
        </w:rPr>
        <w:softHyphen/>
        <w:t xml:space="preserve">tuksi ja päätösvaltaiseksi. </w:t>
      </w:r>
    </w:p>
    <w:p w14:paraId="13D7C36E" w14:textId="77777777" w:rsidR="0003707B" w:rsidRPr="00C86BF8" w:rsidRDefault="0003707B" w:rsidP="0003707B">
      <w:pPr>
        <w:spacing w:after="0" w:line="240" w:lineRule="auto"/>
        <w:ind w:left="1304" w:right="140"/>
        <w:jc w:val="both"/>
        <w:rPr>
          <w:rFonts w:ascii="Martti" w:eastAsia="Times New Roman" w:hAnsi="Martti"/>
          <w:sz w:val="24"/>
          <w:szCs w:val="24"/>
          <w:lang w:eastAsia="fi-FI"/>
        </w:rPr>
      </w:pPr>
    </w:p>
    <w:p w14:paraId="0AFC3074" w14:textId="2BD5A2D7" w:rsidR="00520A45" w:rsidRPr="00520A45" w:rsidRDefault="0003707B" w:rsidP="00520A45">
      <w:pPr>
        <w:spacing w:after="0" w:line="240" w:lineRule="auto"/>
        <w:ind w:left="1304" w:right="140" w:hanging="1304"/>
        <w:jc w:val="both"/>
        <w:rPr>
          <w:rFonts w:ascii="Martti" w:eastAsia="Times New Roman" w:hAnsi="Martti"/>
          <w:sz w:val="24"/>
          <w:szCs w:val="24"/>
          <w:lang w:eastAsia="fi-FI"/>
        </w:rPr>
      </w:pPr>
      <w:r w:rsidRPr="00C86BF8">
        <w:rPr>
          <w:rFonts w:ascii="Martti" w:eastAsia="Times New Roman" w:hAnsi="Martti"/>
          <w:b/>
          <w:sz w:val="24"/>
          <w:szCs w:val="24"/>
          <w:lang w:eastAsia="fi-FI"/>
        </w:rPr>
        <w:t xml:space="preserve">Päätös: </w:t>
      </w:r>
      <w:r w:rsidRPr="00C86BF8">
        <w:rPr>
          <w:rFonts w:ascii="Martti" w:eastAsia="Times New Roman" w:hAnsi="Martti"/>
          <w:sz w:val="24"/>
          <w:szCs w:val="24"/>
          <w:lang w:eastAsia="fi-FI"/>
        </w:rPr>
        <w:tab/>
      </w:r>
      <w:r w:rsidR="00520A45" w:rsidRPr="00520A45">
        <w:rPr>
          <w:rFonts w:ascii="Martti" w:eastAsia="Times New Roman" w:hAnsi="Martti"/>
          <w:sz w:val="24"/>
          <w:szCs w:val="24"/>
          <w:lang w:eastAsia="fi-FI"/>
        </w:rPr>
        <w:t xml:space="preserve">Kokouksessa läsnä </w:t>
      </w:r>
      <w:r w:rsidR="00174669">
        <w:rPr>
          <w:rFonts w:ascii="Martti" w:eastAsia="Times New Roman" w:hAnsi="Martti"/>
          <w:sz w:val="24"/>
          <w:szCs w:val="24"/>
          <w:lang w:eastAsia="fi-FI"/>
        </w:rPr>
        <w:t xml:space="preserve"> </w:t>
      </w:r>
      <w:r w:rsidR="005761AE">
        <w:rPr>
          <w:rFonts w:ascii="Martti" w:eastAsia="Times New Roman" w:hAnsi="Martti"/>
          <w:sz w:val="24"/>
          <w:szCs w:val="24"/>
          <w:lang w:eastAsia="fi-FI"/>
        </w:rPr>
        <w:t>16</w:t>
      </w:r>
      <w:r w:rsidR="00520A45" w:rsidRPr="00520A45">
        <w:rPr>
          <w:rFonts w:ascii="Martti" w:eastAsia="Times New Roman" w:hAnsi="Martti"/>
          <w:sz w:val="24"/>
          <w:szCs w:val="24"/>
          <w:lang w:eastAsia="fi-FI"/>
        </w:rPr>
        <w:t xml:space="preserve"> / 19 jäsentä. Todettiin kokous laillisesti koolle kutsutuksi ja </w:t>
      </w:r>
    </w:p>
    <w:p w14:paraId="57711426" w14:textId="07DB8133" w:rsidR="0003707B" w:rsidRPr="00C86BF8" w:rsidRDefault="00520A45" w:rsidP="00520A45">
      <w:pPr>
        <w:spacing w:after="0" w:line="240" w:lineRule="auto"/>
        <w:ind w:left="1304" w:right="140" w:hanging="8"/>
        <w:jc w:val="both"/>
        <w:rPr>
          <w:rFonts w:ascii="Martti" w:eastAsia="Times New Roman" w:hAnsi="Martti"/>
          <w:sz w:val="24"/>
          <w:szCs w:val="24"/>
          <w:lang w:eastAsia="fi-FI"/>
        </w:rPr>
      </w:pPr>
      <w:r w:rsidRPr="00520A45">
        <w:rPr>
          <w:rFonts w:ascii="Martti" w:eastAsia="Times New Roman" w:hAnsi="Martti"/>
          <w:sz w:val="24"/>
          <w:szCs w:val="24"/>
          <w:lang w:eastAsia="fi-FI"/>
        </w:rPr>
        <w:t>päätösvaltaiseksi. Hyväksyttiin työjärjestys.</w:t>
      </w:r>
    </w:p>
    <w:p w14:paraId="281ED0B2" w14:textId="77777777" w:rsidR="0003707B" w:rsidRPr="00C86BF8" w:rsidRDefault="0003707B" w:rsidP="0003707B">
      <w:pPr>
        <w:spacing w:after="0" w:line="240" w:lineRule="auto"/>
        <w:ind w:left="1304" w:right="140" w:hanging="1304"/>
        <w:jc w:val="both"/>
        <w:rPr>
          <w:rFonts w:ascii="Martti" w:eastAsia="Times New Roman" w:hAnsi="Martti"/>
          <w:sz w:val="20"/>
          <w:szCs w:val="20"/>
          <w:lang w:eastAsia="fi-FI"/>
        </w:rPr>
      </w:pPr>
    </w:p>
    <w:p w14:paraId="4138FCCE" w14:textId="77777777" w:rsidR="0003707B" w:rsidRPr="00C86BF8" w:rsidRDefault="0003707B" w:rsidP="0003707B">
      <w:pPr>
        <w:tabs>
          <w:tab w:val="left" w:pos="1304"/>
          <w:tab w:val="center" w:pos="4819"/>
          <w:tab w:val="right" w:pos="9638"/>
        </w:tabs>
        <w:spacing w:after="0" w:line="240" w:lineRule="auto"/>
        <w:ind w:left="1296" w:right="140" w:hanging="1296"/>
        <w:jc w:val="both"/>
        <w:rPr>
          <w:rFonts w:ascii="Martti" w:eastAsia="Times New Roman" w:hAnsi="Martti"/>
          <w:b/>
          <w:sz w:val="24"/>
          <w:szCs w:val="24"/>
          <w:lang w:eastAsia="fi-FI"/>
        </w:rPr>
      </w:pPr>
    </w:p>
    <w:p w14:paraId="424730E5" w14:textId="737B52F3" w:rsidR="0003707B" w:rsidRPr="00C86BF8" w:rsidRDefault="79BA0839" w:rsidP="3C9527D6">
      <w:pPr>
        <w:tabs>
          <w:tab w:val="left" w:pos="1304"/>
          <w:tab w:val="center" w:pos="4819"/>
          <w:tab w:val="right" w:pos="9638"/>
        </w:tabs>
        <w:spacing w:after="0" w:line="240" w:lineRule="auto"/>
        <w:ind w:left="1296" w:right="140" w:hanging="1296"/>
        <w:jc w:val="both"/>
        <w:rPr>
          <w:rFonts w:ascii="Martti" w:eastAsia="Times New Roman" w:hAnsi="Martti"/>
          <w:b/>
          <w:bCs/>
          <w:sz w:val="24"/>
          <w:szCs w:val="24"/>
          <w:lang w:eastAsia="fi-FI"/>
        </w:rPr>
      </w:pPr>
      <w:r w:rsidRPr="3C9527D6">
        <w:rPr>
          <w:rFonts w:ascii="Martti" w:eastAsia="Times New Roman" w:hAnsi="Martti"/>
          <w:b/>
          <w:bCs/>
          <w:sz w:val="24"/>
          <w:szCs w:val="24"/>
          <w:lang w:eastAsia="fi-FI"/>
        </w:rPr>
        <w:t>33</w:t>
      </w:r>
      <w:r w:rsidR="0003707B" w:rsidRPr="3C9527D6">
        <w:rPr>
          <w:rFonts w:ascii="Martti" w:eastAsia="Times New Roman" w:hAnsi="Martti"/>
          <w:b/>
          <w:bCs/>
          <w:sz w:val="24"/>
          <w:szCs w:val="24"/>
          <w:lang w:eastAsia="fi-FI"/>
        </w:rPr>
        <w:t xml:space="preserve"> §</w:t>
      </w:r>
      <w:r w:rsidR="00DB0A42">
        <w:tab/>
      </w:r>
      <w:r w:rsidR="0003707B" w:rsidRPr="3C9527D6">
        <w:rPr>
          <w:rFonts w:ascii="Martti" w:eastAsia="Times New Roman" w:hAnsi="Martti"/>
          <w:b/>
          <w:bCs/>
          <w:sz w:val="24"/>
          <w:szCs w:val="24"/>
          <w:lang w:eastAsia="fi-FI"/>
        </w:rPr>
        <w:t>Pöytäkirjan tarkastajien valinta ja pöytäkirjan nähtävillä pitäminen.</w:t>
      </w:r>
    </w:p>
    <w:p w14:paraId="402B94A9" w14:textId="77777777" w:rsidR="0003707B" w:rsidRPr="00C86BF8" w:rsidRDefault="0003707B" w:rsidP="0003707B">
      <w:pPr>
        <w:spacing w:after="0" w:line="240" w:lineRule="auto"/>
        <w:ind w:left="2608" w:right="140" w:hanging="2608"/>
        <w:jc w:val="both"/>
        <w:rPr>
          <w:rFonts w:ascii="Martti" w:eastAsia="Times New Roman" w:hAnsi="Martti"/>
          <w:sz w:val="24"/>
          <w:szCs w:val="24"/>
          <w:lang w:eastAsia="fi-FI"/>
        </w:rPr>
      </w:pPr>
    </w:p>
    <w:p w14:paraId="62F2FE92" w14:textId="156168B6" w:rsidR="0003707B" w:rsidRPr="00C86BF8" w:rsidRDefault="0003707B" w:rsidP="0003707B">
      <w:pPr>
        <w:spacing w:after="0" w:line="240" w:lineRule="auto"/>
        <w:ind w:left="1304" w:right="140"/>
        <w:jc w:val="both"/>
        <w:rPr>
          <w:rFonts w:ascii="Martti" w:eastAsia="Times New Roman" w:hAnsi="Martti"/>
          <w:sz w:val="24"/>
          <w:szCs w:val="24"/>
          <w:lang w:eastAsia="fi-FI"/>
        </w:rPr>
      </w:pPr>
      <w:r w:rsidRPr="3C9527D6">
        <w:rPr>
          <w:rFonts w:ascii="Martti" w:eastAsia="Times New Roman" w:hAnsi="Martti"/>
          <w:sz w:val="24"/>
          <w:szCs w:val="24"/>
          <w:lang w:eastAsia="fi-FI"/>
        </w:rPr>
        <w:t xml:space="preserve">Pyhtään seurakunnan kirkkovaltuuston kokouksen tarkistettu pöytäkirja on yleisesti nähtävänä seurakunnan ilmoitustaululla asettamispäivän jälkeen kolmekymmentä (30) päivää, ajalla </w:t>
      </w:r>
      <w:r w:rsidR="00DB0A42" w:rsidRPr="3C9527D6">
        <w:rPr>
          <w:rFonts w:ascii="Martti" w:eastAsia="Times New Roman" w:hAnsi="Martti"/>
          <w:sz w:val="24"/>
          <w:szCs w:val="24"/>
          <w:lang w:eastAsia="fi-FI"/>
        </w:rPr>
        <w:t>1</w:t>
      </w:r>
      <w:r w:rsidR="0684DADC" w:rsidRPr="3C9527D6">
        <w:rPr>
          <w:rFonts w:ascii="Martti" w:eastAsia="Times New Roman" w:hAnsi="Martti"/>
          <w:sz w:val="24"/>
          <w:szCs w:val="24"/>
          <w:lang w:eastAsia="fi-FI"/>
        </w:rPr>
        <w:t>2</w:t>
      </w:r>
      <w:r w:rsidR="00DB0A42" w:rsidRPr="3C9527D6">
        <w:rPr>
          <w:rFonts w:ascii="Martti" w:eastAsia="Times New Roman" w:hAnsi="Martti"/>
          <w:sz w:val="24"/>
          <w:szCs w:val="24"/>
          <w:lang w:eastAsia="fi-FI"/>
        </w:rPr>
        <w:t>.12.202</w:t>
      </w:r>
      <w:r w:rsidR="7C3597B8" w:rsidRPr="3C9527D6">
        <w:rPr>
          <w:rFonts w:ascii="Martti" w:eastAsia="Times New Roman" w:hAnsi="Martti"/>
          <w:sz w:val="24"/>
          <w:szCs w:val="24"/>
          <w:lang w:eastAsia="fi-FI"/>
        </w:rPr>
        <w:t>5</w:t>
      </w:r>
      <w:r w:rsidR="00DB0A42" w:rsidRPr="3C9527D6">
        <w:rPr>
          <w:rFonts w:ascii="Martti" w:eastAsia="Times New Roman" w:hAnsi="Martti"/>
          <w:sz w:val="24"/>
          <w:szCs w:val="24"/>
          <w:lang w:eastAsia="fi-FI"/>
        </w:rPr>
        <w:t>-1</w:t>
      </w:r>
      <w:r w:rsidR="5C050861" w:rsidRPr="3C9527D6">
        <w:rPr>
          <w:rFonts w:ascii="Martti" w:eastAsia="Times New Roman" w:hAnsi="Martti"/>
          <w:sz w:val="24"/>
          <w:szCs w:val="24"/>
          <w:lang w:eastAsia="fi-FI"/>
        </w:rPr>
        <w:t>4</w:t>
      </w:r>
      <w:r w:rsidR="00DB0A42" w:rsidRPr="3C9527D6">
        <w:rPr>
          <w:rFonts w:ascii="Martti" w:eastAsia="Times New Roman" w:hAnsi="Martti"/>
          <w:sz w:val="24"/>
          <w:szCs w:val="24"/>
          <w:lang w:eastAsia="fi-FI"/>
        </w:rPr>
        <w:t>.1.202</w:t>
      </w:r>
      <w:r w:rsidR="322B0B10" w:rsidRPr="3C9527D6">
        <w:rPr>
          <w:rFonts w:ascii="Martti" w:eastAsia="Times New Roman" w:hAnsi="Martti"/>
          <w:sz w:val="24"/>
          <w:szCs w:val="24"/>
          <w:lang w:eastAsia="fi-FI"/>
        </w:rPr>
        <w:t>6</w:t>
      </w:r>
      <w:r w:rsidRPr="3C9527D6">
        <w:rPr>
          <w:rFonts w:ascii="Martti" w:eastAsia="Times New Roman" w:hAnsi="Martti"/>
          <w:sz w:val="24"/>
          <w:szCs w:val="24"/>
          <w:lang w:eastAsia="fi-FI"/>
        </w:rPr>
        <w:t>.</w:t>
      </w:r>
    </w:p>
    <w:p w14:paraId="1F1D0573" w14:textId="77777777" w:rsidR="0003707B" w:rsidRPr="00C86BF8" w:rsidRDefault="0003707B" w:rsidP="0003707B">
      <w:pPr>
        <w:tabs>
          <w:tab w:val="left" w:pos="1304"/>
          <w:tab w:val="center" w:pos="4819"/>
          <w:tab w:val="right" w:pos="9638"/>
        </w:tabs>
        <w:spacing w:after="0" w:line="240" w:lineRule="auto"/>
        <w:ind w:right="140"/>
        <w:jc w:val="both"/>
        <w:rPr>
          <w:rFonts w:ascii="Martti" w:eastAsia="Times New Roman" w:hAnsi="Martti"/>
          <w:sz w:val="24"/>
          <w:szCs w:val="24"/>
          <w:lang w:eastAsia="fi-FI"/>
        </w:rPr>
      </w:pPr>
    </w:p>
    <w:p w14:paraId="3766E186" w14:textId="77777777" w:rsidR="0003707B" w:rsidRPr="00C86BF8" w:rsidRDefault="0003707B" w:rsidP="0003707B">
      <w:pPr>
        <w:tabs>
          <w:tab w:val="left" w:pos="1304"/>
          <w:tab w:val="center" w:pos="4819"/>
          <w:tab w:val="right" w:pos="9638"/>
        </w:tabs>
        <w:spacing w:after="0" w:line="240" w:lineRule="auto"/>
        <w:ind w:left="1276" w:right="140"/>
        <w:jc w:val="both"/>
        <w:rPr>
          <w:rFonts w:ascii="Martti" w:eastAsia="Times New Roman" w:hAnsi="Martti"/>
          <w:sz w:val="24"/>
          <w:szCs w:val="24"/>
          <w:lang w:eastAsia="fi-FI"/>
        </w:rPr>
      </w:pPr>
      <w:r w:rsidRPr="00C86BF8">
        <w:rPr>
          <w:rFonts w:ascii="Martti" w:eastAsia="Times New Roman" w:hAnsi="Martti"/>
          <w:sz w:val="24"/>
          <w:szCs w:val="24"/>
          <w:lang w:eastAsia="fi-FI"/>
        </w:rPr>
        <w:t xml:space="preserve">Pöytäkirjan tarkastus tapahtuu heti kokouksen jälkeen, jolloin pöytäkirja asetetaan nähtäville. </w:t>
      </w:r>
    </w:p>
    <w:p w14:paraId="00E695DE" w14:textId="77777777" w:rsidR="0003707B" w:rsidRPr="00C86BF8" w:rsidRDefault="0003707B" w:rsidP="0003707B">
      <w:pPr>
        <w:tabs>
          <w:tab w:val="left" w:pos="1304"/>
          <w:tab w:val="center" w:pos="4819"/>
          <w:tab w:val="right" w:pos="9638"/>
        </w:tabs>
        <w:spacing w:after="0" w:line="240" w:lineRule="auto"/>
        <w:ind w:left="1276" w:right="140"/>
        <w:jc w:val="both"/>
        <w:rPr>
          <w:rFonts w:ascii="Martti" w:eastAsia="Times New Roman" w:hAnsi="Martti"/>
          <w:sz w:val="24"/>
          <w:szCs w:val="24"/>
          <w:lang w:eastAsia="fi-FI"/>
        </w:rPr>
      </w:pPr>
    </w:p>
    <w:p w14:paraId="2910245D" w14:textId="48913245" w:rsidR="0003707B" w:rsidRPr="00C86BF8" w:rsidRDefault="0003707B" w:rsidP="0003707B">
      <w:pPr>
        <w:spacing w:after="0" w:line="240" w:lineRule="auto"/>
        <w:ind w:left="1304" w:right="140" w:hanging="1304"/>
        <w:jc w:val="both"/>
        <w:rPr>
          <w:rFonts w:ascii="Martti" w:eastAsia="Times New Roman" w:hAnsi="Martti"/>
          <w:sz w:val="24"/>
          <w:szCs w:val="24"/>
          <w:lang w:eastAsia="fi-FI"/>
        </w:rPr>
      </w:pPr>
      <w:r w:rsidRPr="3C9527D6">
        <w:rPr>
          <w:rFonts w:ascii="Martti" w:eastAsia="Times New Roman" w:hAnsi="Martti"/>
          <w:b/>
          <w:bCs/>
          <w:sz w:val="24"/>
          <w:szCs w:val="24"/>
          <w:lang w:eastAsia="fi-FI"/>
        </w:rPr>
        <w:lastRenderedPageBreak/>
        <w:t>Esitys:</w:t>
      </w:r>
      <w:r>
        <w:tab/>
      </w:r>
      <w:r w:rsidRPr="3C9527D6">
        <w:rPr>
          <w:rFonts w:ascii="Martti" w:eastAsia="Times New Roman" w:hAnsi="Martti"/>
          <w:sz w:val="24"/>
          <w:szCs w:val="24"/>
          <w:lang w:eastAsia="fi-FI"/>
        </w:rPr>
        <w:t xml:space="preserve">Valitaan pöytäkirjantarkastajiksi </w:t>
      </w:r>
      <w:r w:rsidR="24F556B5" w:rsidRPr="3C9527D6">
        <w:rPr>
          <w:rFonts w:ascii="Martti" w:eastAsia="Times New Roman" w:hAnsi="Martti"/>
          <w:sz w:val="24"/>
          <w:szCs w:val="24"/>
          <w:lang w:eastAsia="fi-FI"/>
        </w:rPr>
        <w:t xml:space="preserve">Irmeli </w:t>
      </w:r>
      <w:r w:rsidR="20022C47" w:rsidRPr="3C9527D6">
        <w:rPr>
          <w:rFonts w:ascii="Martti" w:eastAsia="Times New Roman" w:hAnsi="Martti"/>
          <w:sz w:val="24"/>
          <w:szCs w:val="24"/>
          <w:lang w:eastAsia="fi-FI"/>
        </w:rPr>
        <w:t>Koivula</w:t>
      </w:r>
      <w:r w:rsidRPr="3C9527D6">
        <w:rPr>
          <w:rFonts w:ascii="Martti" w:eastAsia="Times New Roman" w:hAnsi="Martti"/>
          <w:sz w:val="24"/>
          <w:szCs w:val="24"/>
          <w:lang w:eastAsia="fi-FI"/>
        </w:rPr>
        <w:t xml:space="preserve"> ja A</w:t>
      </w:r>
      <w:r w:rsidR="7E7571D5" w:rsidRPr="3C9527D6">
        <w:rPr>
          <w:rFonts w:ascii="Martti" w:eastAsia="Times New Roman" w:hAnsi="Martti"/>
          <w:sz w:val="24"/>
          <w:szCs w:val="24"/>
          <w:lang w:eastAsia="fi-FI"/>
        </w:rPr>
        <w:t>nne Koivunen</w:t>
      </w:r>
      <w:r w:rsidRPr="3C9527D6">
        <w:rPr>
          <w:rFonts w:ascii="Martti" w:eastAsia="Times New Roman" w:hAnsi="Martti"/>
          <w:sz w:val="24"/>
          <w:szCs w:val="24"/>
          <w:lang w:eastAsia="fi-FI"/>
        </w:rPr>
        <w:t>, jotka tarvittaessa toimivat myös ääntenlaskijoina.</w:t>
      </w:r>
    </w:p>
    <w:p w14:paraId="6B4FDEE6" w14:textId="77777777" w:rsidR="0003707B" w:rsidRPr="00C86BF8" w:rsidRDefault="0003707B" w:rsidP="0003707B">
      <w:pPr>
        <w:tabs>
          <w:tab w:val="left" w:pos="1304"/>
          <w:tab w:val="center" w:pos="4819"/>
          <w:tab w:val="right" w:pos="9638"/>
        </w:tabs>
        <w:spacing w:after="0" w:line="240" w:lineRule="auto"/>
        <w:ind w:right="140"/>
        <w:jc w:val="both"/>
        <w:rPr>
          <w:rFonts w:ascii="Martti" w:eastAsia="Times New Roman" w:hAnsi="Martti"/>
          <w:sz w:val="24"/>
          <w:szCs w:val="24"/>
          <w:lang w:eastAsia="fi-FI"/>
        </w:rPr>
      </w:pPr>
    </w:p>
    <w:p w14:paraId="7226FE19" w14:textId="1679B8C0" w:rsidR="0003707B" w:rsidRDefault="0003707B" w:rsidP="0003707B">
      <w:pPr>
        <w:spacing w:after="0" w:line="240" w:lineRule="auto"/>
        <w:ind w:left="1304" w:right="140" w:hanging="1304"/>
        <w:jc w:val="both"/>
        <w:rPr>
          <w:rFonts w:ascii="Martti" w:eastAsia="Times New Roman" w:hAnsi="Martti"/>
          <w:sz w:val="24"/>
          <w:szCs w:val="24"/>
          <w:lang w:eastAsia="fi-FI"/>
        </w:rPr>
      </w:pPr>
      <w:r w:rsidRPr="00C86BF8">
        <w:rPr>
          <w:rFonts w:ascii="Martti" w:eastAsia="Times New Roman" w:hAnsi="Martti"/>
          <w:b/>
          <w:sz w:val="24"/>
          <w:szCs w:val="24"/>
          <w:lang w:eastAsia="fi-FI"/>
        </w:rPr>
        <w:t>Päätös:</w:t>
      </w:r>
      <w:r w:rsidRPr="00C86BF8">
        <w:rPr>
          <w:rFonts w:ascii="Martti" w:eastAsia="Times New Roman" w:hAnsi="Martti"/>
          <w:sz w:val="24"/>
          <w:szCs w:val="24"/>
          <w:lang w:eastAsia="fi-FI"/>
        </w:rPr>
        <w:t xml:space="preserve"> </w:t>
      </w:r>
      <w:r w:rsidRPr="00C86BF8">
        <w:rPr>
          <w:rFonts w:ascii="Martti" w:eastAsia="Times New Roman" w:hAnsi="Martti"/>
          <w:sz w:val="24"/>
          <w:szCs w:val="24"/>
          <w:lang w:eastAsia="fi-FI"/>
        </w:rPr>
        <w:tab/>
      </w:r>
      <w:r w:rsidR="00C05AD3">
        <w:rPr>
          <w:rFonts w:ascii="Martti" w:eastAsia="Times New Roman" w:hAnsi="Martti"/>
          <w:sz w:val="24"/>
          <w:szCs w:val="24"/>
          <w:lang w:eastAsia="fi-FI"/>
        </w:rPr>
        <w:t>Esityksen mukainen.</w:t>
      </w:r>
    </w:p>
    <w:p w14:paraId="5C08F8EA" w14:textId="77777777" w:rsidR="00C05AD3" w:rsidRPr="00C86BF8" w:rsidRDefault="00C05AD3" w:rsidP="0003707B">
      <w:pPr>
        <w:spacing w:after="0" w:line="240" w:lineRule="auto"/>
        <w:ind w:left="1304" w:right="140" w:hanging="1304"/>
        <w:jc w:val="both"/>
        <w:rPr>
          <w:rFonts w:ascii="Martti" w:eastAsia="Times New Roman" w:hAnsi="Martti"/>
          <w:sz w:val="24"/>
          <w:szCs w:val="24"/>
          <w:lang w:eastAsia="fi-FI"/>
        </w:rPr>
      </w:pPr>
    </w:p>
    <w:p w14:paraId="4EE4547A" w14:textId="2B581F8E" w:rsidR="0003707B" w:rsidRPr="0003707B" w:rsidRDefault="4F11D70E" w:rsidP="0003707B">
      <w:pPr>
        <w:spacing w:after="0" w:line="240" w:lineRule="auto"/>
        <w:ind w:right="199"/>
        <w:jc w:val="both"/>
        <w:rPr>
          <w:rFonts w:ascii="Martti" w:eastAsia="Times New Roman" w:hAnsi="Martti"/>
          <w:b/>
          <w:bCs/>
          <w:sz w:val="24"/>
          <w:szCs w:val="24"/>
          <w:lang w:eastAsia="fi-FI"/>
        </w:rPr>
      </w:pPr>
      <w:r w:rsidRPr="41C25BC1">
        <w:rPr>
          <w:rFonts w:ascii="Martti" w:eastAsia="Times New Roman" w:hAnsi="Martti"/>
          <w:b/>
          <w:bCs/>
          <w:sz w:val="24"/>
          <w:szCs w:val="24"/>
          <w:lang w:eastAsia="fi-FI"/>
        </w:rPr>
        <w:t>34</w:t>
      </w:r>
      <w:r w:rsidR="0003707B" w:rsidRPr="41C25BC1">
        <w:rPr>
          <w:rFonts w:ascii="Martti" w:eastAsia="Times New Roman" w:hAnsi="Martti"/>
          <w:b/>
          <w:bCs/>
          <w:sz w:val="24"/>
          <w:szCs w:val="24"/>
          <w:lang w:eastAsia="fi-FI"/>
        </w:rPr>
        <w:t xml:space="preserve"> §</w:t>
      </w:r>
      <w:r w:rsidR="00EA5295">
        <w:tab/>
      </w:r>
      <w:r w:rsidR="0003707B" w:rsidRPr="41C25BC1">
        <w:rPr>
          <w:rFonts w:ascii="Martti" w:hAnsi="Martti"/>
          <w:b/>
          <w:bCs/>
          <w:sz w:val="24"/>
          <w:szCs w:val="24"/>
        </w:rPr>
        <w:t>Luottamushenkilöiden palkkio- ja matkustussääntö vuodelle 202</w:t>
      </w:r>
      <w:r w:rsidR="0CD2037F" w:rsidRPr="41C25BC1">
        <w:rPr>
          <w:rFonts w:ascii="Martti" w:hAnsi="Martti"/>
          <w:b/>
          <w:bCs/>
          <w:sz w:val="24"/>
          <w:szCs w:val="24"/>
        </w:rPr>
        <w:t>6</w:t>
      </w:r>
      <w:r w:rsidR="0003707B" w:rsidRPr="41C25BC1">
        <w:rPr>
          <w:rFonts w:ascii="Martti" w:hAnsi="Martti"/>
          <w:b/>
          <w:bCs/>
          <w:sz w:val="24"/>
          <w:szCs w:val="24"/>
        </w:rPr>
        <w:t xml:space="preserve">. </w:t>
      </w:r>
      <w:r w:rsidR="0003707B" w:rsidRPr="41C25BC1">
        <w:rPr>
          <w:rFonts w:ascii="Martti" w:eastAsia="Times New Roman" w:hAnsi="Martti"/>
          <w:b/>
          <w:bCs/>
          <w:sz w:val="24"/>
          <w:szCs w:val="24"/>
          <w:lang w:eastAsia="fi-FI"/>
        </w:rPr>
        <w:t xml:space="preserve"> Liite </w:t>
      </w:r>
      <w:r w:rsidR="02EFFBF9" w:rsidRPr="41C25BC1">
        <w:rPr>
          <w:rFonts w:ascii="Martti" w:eastAsia="Times New Roman" w:hAnsi="Martti"/>
          <w:b/>
          <w:bCs/>
          <w:sz w:val="24"/>
          <w:szCs w:val="24"/>
          <w:lang w:eastAsia="fi-FI"/>
        </w:rPr>
        <w:t>2</w:t>
      </w:r>
      <w:r w:rsidR="0003707B" w:rsidRPr="41C25BC1">
        <w:rPr>
          <w:rFonts w:ascii="Martti" w:eastAsia="Times New Roman" w:hAnsi="Martti"/>
          <w:b/>
          <w:bCs/>
          <w:sz w:val="24"/>
          <w:szCs w:val="24"/>
          <w:lang w:eastAsia="fi-FI"/>
        </w:rPr>
        <w:t>.</w:t>
      </w:r>
    </w:p>
    <w:p w14:paraId="28A2E580" w14:textId="3F0911E9" w:rsidR="0003707B" w:rsidRPr="0003707B" w:rsidRDefault="00483754" w:rsidP="0003707B">
      <w:pPr>
        <w:spacing w:after="120" w:line="240" w:lineRule="auto"/>
        <w:ind w:left="1300"/>
        <w:jc w:val="both"/>
        <w:rPr>
          <w:rFonts w:ascii="Martti" w:eastAsia="Times New Roman" w:hAnsi="Martti"/>
          <w:lang w:eastAsia="fi-FI"/>
        </w:rPr>
      </w:pPr>
      <w:r>
        <w:rPr>
          <w:rFonts w:ascii="Martti" w:eastAsia="Times New Roman" w:hAnsi="Martti"/>
          <w:b/>
          <w:bCs/>
          <w:lang w:eastAsia="x-none"/>
        </w:rPr>
        <w:t>KN</w:t>
      </w:r>
      <w:r w:rsidR="00500236">
        <w:rPr>
          <w:rFonts w:ascii="Martti" w:eastAsia="Times New Roman" w:hAnsi="Martti"/>
          <w:b/>
          <w:bCs/>
          <w:lang w:eastAsia="x-none"/>
        </w:rPr>
        <w:t>PK</w:t>
      </w:r>
      <w:r>
        <w:rPr>
          <w:rFonts w:ascii="Martti" w:eastAsia="Times New Roman" w:hAnsi="Martti"/>
          <w:b/>
          <w:bCs/>
          <w:lang w:eastAsia="x-none"/>
        </w:rPr>
        <w:t xml:space="preserve"> 10 /2025 11.12.2025</w:t>
      </w:r>
      <w:r w:rsidR="0003707B" w:rsidRPr="0003707B">
        <w:rPr>
          <w:rFonts w:ascii="Martti" w:eastAsia="Times New Roman" w:hAnsi="Martti"/>
          <w:b/>
          <w:bCs/>
          <w:lang w:eastAsia="x-none"/>
        </w:rPr>
        <w:tab/>
      </w:r>
      <w:r>
        <w:rPr>
          <w:rFonts w:ascii="Martti" w:eastAsia="Times New Roman" w:hAnsi="Martti"/>
          <w:b/>
          <w:bCs/>
          <w:lang w:eastAsia="x-none"/>
        </w:rPr>
        <w:t xml:space="preserve">                                                                      </w:t>
      </w:r>
      <w:r w:rsidR="0003707B" w:rsidRPr="0003707B">
        <w:rPr>
          <w:rFonts w:ascii="Martti" w:eastAsia="Times New Roman" w:hAnsi="Martti"/>
          <w:lang w:eastAsia="fi-FI"/>
        </w:rPr>
        <w:t xml:space="preserve">Valmistelija </w:t>
      </w:r>
      <w:r w:rsidR="0003707B" w:rsidRPr="0003707B">
        <w:rPr>
          <w:rFonts w:ascii="Martti" w:eastAsia="Times New Roman" w:hAnsi="Martti"/>
          <w:b/>
          <w:bCs/>
          <w:lang w:eastAsia="fi-FI"/>
        </w:rPr>
        <w:tab/>
      </w:r>
      <w:r w:rsidR="0003707B" w:rsidRPr="0003707B">
        <w:rPr>
          <w:rFonts w:ascii="Martti" w:eastAsia="Times New Roman" w:hAnsi="Martti"/>
          <w:lang w:eastAsia="fi-FI"/>
        </w:rPr>
        <w:t xml:space="preserve">talousjohtaja Jari-Pekka Väisänen, </w:t>
      </w:r>
      <w:hyperlink r:id="rId11" w:history="1">
        <w:r w:rsidR="0003707B" w:rsidRPr="0003707B">
          <w:rPr>
            <w:rFonts w:ascii="Martti" w:eastAsia="Times New Roman" w:hAnsi="Martti"/>
            <w:color w:val="0563C1"/>
            <w:u w:val="single"/>
            <w:lang w:eastAsia="fi-FI"/>
          </w:rPr>
          <w:t>jari-pekka.vaisanen@evl.fi</w:t>
        </w:r>
      </w:hyperlink>
    </w:p>
    <w:p w14:paraId="0C4B23D7" w14:textId="77777777" w:rsidR="0003707B" w:rsidRPr="0003707B" w:rsidRDefault="0003707B" w:rsidP="0003707B">
      <w:pPr>
        <w:spacing w:after="0" w:line="240" w:lineRule="auto"/>
        <w:ind w:left="1277" w:hanging="1"/>
        <w:rPr>
          <w:rFonts w:ascii="Martti" w:eastAsia="Times New Roman" w:hAnsi="Martti"/>
          <w:lang w:eastAsia="fi-FI"/>
        </w:rPr>
      </w:pPr>
      <w:r w:rsidRPr="0003707B">
        <w:rPr>
          <w:rFonts w:ascii="Martti" w:eastAsia="Times New Roman" w:hAnsi="Martti"/>
          <w:lang w:eastAsia="fi-FI"/>
        </w:rPr>
        <w:tab/>
      </w:r>
    </w:p>
    <w:p w14:paraId="39AA9565" w14:textId="250F79F0" w:rsidR="0003707B" w:rsidRPr="0003707B" w:rsidRDefault="0003707B" w:rsidP="0003707B">
      <w:pPr>
        <w:spacing w:after="0" w:line="240" w:lineRule="auto"/>
        <w:ind w:left="1277" w:hanging="1"/>
        <w:rPr>
          <w:rFonts w:ascii="Martti" w:eastAsia="Times New Roman" w:hAnsi="Martti"/>
          <w:lang w:val="x-none" w:eastAsia="x-none"/>
        </w:rPr>
      </w:pPr>
      <w:r w:rsidRPr="0003707B">
        <w:rPr>
          <w:rFonts w:ascii="Martti" w:eastAsia="Times New Roman" w:hAnsi="Martti"/>
          <w:lang w:eastAsia="x-none"/>
        </w:rPr>
        <w:tab/>
      </w:r>
      <w:r w:rsidRPr="0003707B">
        <w:rPr>
          <w:rFonts w:ascii="Martti" w:eastAsia="Times New Roman" w:hAnsi="Martti"/>
          <w:lang w:val="x-none" w:eastAsia="x-none"/>
        </w:rPr>
        <w:t>Pyhtään seurakunnan kirkkovaltuuston tekemällä päätöksellä vuoden 20</w:t>
      </w:r>
      <w:r w:rsidRPr="0003707B">
        <w:rPr>
          <w:rFonts w:ascii="Martti" w:eastAsia="Times New Roman" w:hAnsi="Martti"/>
          <w:lang w:eastAsia="x-none"/>
        </w:rPr>
        <w:t>2</w:t>
      </w:r>
      <w:r w:rsidR="00F87D76">
        <w:rPr>
          <w:rFonts w:ascii="Martti" w:eastAsia="Times New Roman" w:hAnsi="Martti"/>
          <w:lang w:eastAsia="x-none"/>
        </w:rPr>
        <w:t>5</w:t>
      </w:r>
      <w:r w:rsidRPr="0003707B">
        <w:rPr>
          <w:rFonts w:ascii="Martti" w:eastAsia="Times New Roman" w:hAnsi="Martti"/>
          <w:lang w:val="x-none" w:eastAsia="x-none"/>
        </w:rPr>
        <w:t xml:space="preserve"> palkkio- ja matkustusohjesäännössä on:</w:t>
      </w:r>
    </w:p>
    <w:p w14:paraId="6032168F" w14:textId="77777777" w:rsidR="0003707B" w:rsidRPr="0003707B" w:rsidRDefault="0003707B" w:rsidP="0003707B">
      <w:pPr>
        <w:spacing w:after="0" w:line="240" w:lineRule="auto"/>
        <w:ind w:left="1277" w:firstLine="45"/>
        <w:rPr>
          <w:rFonts w:ascii="Martti" w:eastAsia="Times New Roman" w:hAnsi="Martti"/>
          <w:lang w:eastAsia="fi-FI"/>
        </w:rPr>
      </w:pPr>
    </w:p>
    <w:p w14:paraId="7C98681A" w14:textId="77777777" w:rsidR="0003707B" w:rsidRPr="0003707B" w:rsidRDefault="0003707B" w:rsidP="0003707B">
      <w:pPr>
        <w:numPr>
          <w:ilvl w:val="0"/>
          <w:numId w:val="5"/>
        </w:numPr>
        <w:spacing w:after="0" w:line="240" w:lineRule="auto"/>
        <w:contextualSpacing/>
        <w:rPr>
          <w:rFonts w:ascii="Martti" w:eastAsia="Times New Roman" w:hAnsi="Martti"/>
          <w:lang w:val="x-none" w:eastAsia="fi-FI"/>
        </w:rPr>
      </w:pPr>
      <w:r w:rsidRPr="0003707B">
        <w:rPr>
          <w:rFonts w:ascii="Martti" w:eastAsia="Times New Roman" w:hAnsi="Martti"/>
          <w:lang w:eastAsia="fi-FI"/>
        </w:rPr>
        <w:t xml:space="preserve">Kirkkoneuvoston ja –valtuuston jäsenten kokouspalkkio on 50 euroa ja johtokuntien jäsenten kokouspalkkio 30 euroa. </w:t>
      </w:r>
    </w:p>
    <w:p w14:paraId="7DDEACD2" w14:textId="77777777" w:rsidR="0003707B" w:rsidRPr="0003707B" w:rsidRDefault="0003707B" w:rsidP="0003707B">
      <w:pPr>
        <w:numPr>
          <w:ilvl w:val="0"/>
          <w:numId w:val="5"/>
        </w:numPr>
        <w:spacing w:after="0" w:line="240" w:lineRule="auto"/>
        <w:contextualSpacing/>
        <w:rPr>
          <w:rFonts w:ascii="Martti" w:eastAsia="Times New Roman" w:hAnsi="Martti"/>
          <w:lang w:val="x-none" w:eastAsia="fi-FI"/>
        </w:rPr>
      </w:pPr>
      <w:r w:rsidRPr="0003707B">
        <w:rPr>
          <w:rFonts w:ascii="Martti" w:eastAsia="Times New Roman" w:hAnsi="Martti"/>
          <w:lang w:eastAsia="fi-FI"/>
        </w:rPr>
        <w:t>Kirkkoneuvoston varapuheenjohtajan kk-palkkio on 100 euroa/kk ja kirkko</w:t>
      </w:r>
      <w:r w:rsidRPr="0003707B">
        <w:rPr>
          <w:rFonts w:ascii="Martti" w:eastAsia="Times New Roman" w:hAnsi="Martti"/>
          <w:lang w:eastAsia="fi-FI"/>
        </w:rPr>
        <w:softHyphen/>
        <w:t xml:space="preserve">valtuuston puheenjohtajan kk-palkkio 50 euroa/kk. </w:t>
      </w:r>
    </w:p>
    <w:p w14:paraId="6298EC66" w14:textId="77777777" w:rsidR="0003707B" w:rsidRPr="0003707B" w:rsidRDefault="0003707B" w:rsidP="0003707B">
      <w:pPr>
        <w:spacing w:after="0" w:line="240" w:lineRule="auto"/>
        <w:ind w:left="1276" w:right="483" w:hanging="1276"/>
        <w:jc w:val="both"/>
        <w:rPr>
          <w:rFonts w:ascii="Martti" w:eastAsia="Times New Roman" w:hAnsi="Martti"/>
          <w:b/>
          <w:color w:val="FF0000"/>
          <w:lang w:eastAsia="x-none"/>
        </w:rPr>
      </w:pPr>
    </w:p>
    <w:p w14:paraId="1FB1E57D" w14:textId="77777777" w:rsidR="0003707B" w:rsidRPr="0003707B" w:rsidRDefault="0003707B" w:rsidP="0003707B">
      <w:pPr>
        <w:spacing w:after="0" w:line="240" w:lineRule="auto"/>
        <w:ind w:left="1276" w:right="483" w:firstLine="28"/>
        <w:jc w:val="both"/>
        <w:rPr>
          <w:rFonts w:ascii="Martti" w:eastAsia="Times New Roman" w:hAnsi="Martti"/>
          <w:lang w:eastAsia="x-none"/>
        </w:rPr>
      </w:pPr>
      <w:r w:rsidRPr="0003707B">
        <w:rPr>
          <w:rFonts w:ascii="Martti" w:eastAsia="Times New Roman" w:hAnsi="Martti"/>
          <w:b/>
          <w:lang w:eastAsia="x-none"/>
        </w:rPr>
        <w:t>Talousjohtajan</w:t>
      </w:r>
      <w:r w:rsidRPr="0003707B">
        <w:rPr>
          <w:rFonts w:ascii="Martti" w:eastAsia="Times New Roman" w:hAnsi="Martti"/>
          <w:b/>
          <w:lang w:val="x-none" w:eastAsia="x-none"/>
        </w:rPr>
        <w:t xml:space="preserve"> esitys</w:t>
      </w:r>
      <w:r w:rsidRPr="0003707B">
        <w:rPr>
          <w:rFonts w:ascii="Martti" w:eastAsia="Times New Roman" w:hAnsi="Martti"/>
          <w:lang w:val="x-none" w:eastAsia="x-none"/>
        </w:rPr>
        <w:t>:</w:t>
      </w:r>
    </w:p>
    <w:p w14:paraId="06BDBD7D" w14:textId="66DBE393" w:rsidR="0003707B" w:rsidRPr="0003707B" w:rsidRDefault="0003707B" w:rsidP="0003707B">
      <w:pPr>
        <w:spacing w:after="0" w:line="240" w:lineRule="auto"/>
        <w:ind w:left="1276" w:right="483"/>
        <w:jc w:val="both"/>
        <w:rPr>
          <w:rFonts w:ascii="Martti" w:eastAsia="Times New Roman" w:hAnsi="Martti"/>
          <w:lang w:eastAsia="fi-FI"/>
        </w:rPr>
      </w:pPr>
      <w:r w:rsidRPr="0003707B">
        <w:rPr>
          <w:rFonts w:ascii="Martti" w:eastAsia="Times New Roman" w:hAnsi="Martti"/>
          <w:lang w:eastAsia="fi-FI"/>
        </w:rPr>
        <w:t>Kirkkoneuvosto päättää esittää kirkkovaltuustolle, että Pyhtään seurakunnassa noudatetaan vuonna 202</w:t>
      </w:r>
      <w:r w:rsidR="00483754">
        <w:rPr>
          <w:rFonts w:ascii="Martti" w:eastAsia="Times New Roman" w:hAnsi="Martti"/>
          <w:lang w:eastAsia="fi-FI"/>
        </w:rPr>
        <w:t>6</w:t>
      </w:r>
      <w:r w:rsidRPr="0003707B">
        <w:rPr>
          <w:rFonts w:ascii="Martti" w:eastAsia="Times New Roman" w:hAnsi="Martti"/>
          <w:lang w:eastAsia="fi-FI"/>
        </w:rPr>
        <w:t xml:space="preserve"> saman sisältöistä luottamushenkilöiden palkkio- ja matkustusohjesääntöä, joka oli voimassa vuonna 202</w:t>
      </w:r>
      <w:r w:rsidR="00483754">
        <w:rPr>
          <w:rFonts w:ascii="Martti" w:eastAsia="Times New Roman" w:hAnsi="Martti"/>
          <w:lang w:eastAsia="fi-FI"/>
        </w:rPr>
        <w:t>5</w:t>
      </w:r>
      <w:r w:rsidRPr="0003707B">
        <w:rPr>
          <w:rFonts w:ascii="Martti" w:eastAsia="Times New Roman" w:hAnsi="Martti"/>
          <w:lang w:eastAsia="fi-FI"/>
        </w:rPr>
        <w:t>. Luottamushenkilöiden palkkio- ja matkustussääntö on voi</w:t>
      </w:r>
      <w:r w:rsidRPr="0003707B">
        <w:rPr>
          <w:rFonts w:ascii="Martti" w:eastAsia="Times New Roman" w:hAnsi="Martti"/>
          <w:lang w:eastAsia="fi-FI"/>
        </w:rPr>
        <w:softHyphen/>
        <w:t>massa 1.1.202</w:t>
      </w:r>
      <w:r w:rsidR="00483754">
        <w:rPr>
          <w:rFonts w:ascii="Martti" w:eastAsia="Times New Roman" w:hAnsi="Martti"/>
          <w:lang w:eastAsia="fi-FI"/>
        </w:rPr>
        <w:t>6</w:t>
      </w:r>
      <w:r w:rsidRPr="0003707B">
        <w:rPr>
          <w:rFonts w:ascii="Martti" w:eastAsia="Times New Roman" w:hAnsi="Martti"/>
          <w:lang w:eastAsia="fi-FI"/>
        </w:rPr>
        <w:t xml:space="preserve"> lähtien.</w:t>
      </w:r>
    </w:p>
    <w:p w14:paraId="381B060E" w14:textId="77777777" w:rsidR="0003707B" w:rsidRPr="0003707B" w:rsidRDefault="0003707B" w:rsidP="0003707B">
      <w:pPr>
        <w:spacing w:after="0" w:line="240" w:lineRule="auto"/>
        <w:ind w:left="1276" w:right="483"/>
        <w:jc w:val="both"/>
        <w:rPr>
          <w:rFonts w:ascii="Martti" w:eastAsia="Times New Roman" w:hAnsi="Martti"/>
          <w:color w:val="FF0000"/>
          <w:lang w:eastAsia="fi-FI"/>
        </w:rPr>
      </w:pPr>
    </w:p>
    <w:p w14:paraId="7FC40FEA" w14:textId="4A88B78E" w:rsidR="0003707B" w:rsidRDefault="0003707B" w:rsidP="73AEB358">
      <w:pPr>
        <w:spacing w:after="0" w:line="240" w:lineRule="auto"/>
        <w:ind w:right="483" w:firstLine="1276"/>
        <w:jc w:val="both"/>
        <w:rPr>
          <w:rFonts w:ascii="Martti" w:eastAsia="Times New Roman" w:hAnsi="Martti"/>
          <w:b/>
          <w:bCs/>
          <w:lang w:eastAsia="fi-FI"/>
        </w:rPr>
      </w:pPr>
      <w:r w:rsidRPr="73AEB358">
        <w:rPr>
          <w:rFonts w:ascii="Martti" w:eastAsia="Times New Roman" w:hAnsi="Martti"/>
          <w:b/>
          <w:bCs/>
          <w:lang w:eastAsia="fi-FI"/>
        </w:rPr>
        <w:t>Päätös:</w:t>
      </w:r>
      <w:r w:rsidR="00483754">
        <w:rPr>
          <w:rFonts w:ascii="Martti" w:eastAsia="Times New Roman" w:hAnsi="Martti"/>
          <w:b/>
          <w:bCs/>
          <w:lang w:eastAsia="fi-FI"/>
        </w:rPr>
        <w:t xml:space="preserve"> </w:t>
      </w:r>
      <w:r w:rsidR="00C13C0B">
        <w:rPr>
          <w:rFonts w:ascii="Martti" w:eastAsia="Times New Roman" w:hAnsi="Martti"/>
          <w:b/>
          <w:bCs/>
          <w:lang w:eastAsia="fi-FI"/>
        </w:rPr>
        <w:tab/>
      </w:r>
      <w:r w:rsidR="00C13C0B" w:rsidRPr="00C13C0B">
        <w:rPr>
          <w:rFonts w:ascii="Martti" w:eastAsia="Times New Roman" w:hAnsi="Martti"/>
          <w:lang w:eastAsia="fi-FI"/>
        </w:rPr>
        <w:t>Esityksen mukainen.</w:t>
      </w:r>
    </w:p>
    <w:p w14:paraId="42FC56CC" w14:textId="77777777" w:rsidR="0003707B" w:rsidRDefault="0003707B" w:rsidP="0003707B">
      <w:pPr>
        <w:spacing w:after="0" w:line="240" w:lineRule="auto"/>
        <w:ind w:right="483"/>
        <w:jc w:val="both"/>
        <w:rPr>
          <w:rFonts w:ascii="Martti" w:eastAsia="Times New Roman" w:hAnsi="Martti"/>
          <w:lang w:eastAsia="fi-FI"/>
        </w:rPr>
      </w:pPr>
    </w:p>
    <w:p w14:paraId="2AE2C967" w14:textId="6CF9B506" w:rsidR="0003707B" w:rsidRDefault="0003707B" w:rsidP="0003707B">
      <w:pPr>
        <w:spacing w:after="0" w:line="240" w:lineRule="auto"/>
        <w:ind w:left="1276" w:right="483" w:hanging="1276"/>
        <w:jc w:val="both"/>
        <w:rPr>
          <w:rFonts w:ascii="Martti" w:eastAsia="Times New Roman" w:hAnsi="Martti"/>
          <w:sz w:val="24"/>
          <w:szCs w:val="24"/>
          <w:lang w:eastAsia="fi-FI"/>
        </w:rPr>
      </w:pPr>
      <w:r w:rsidRPr="73AEB358">
        <w:rPr>
          <w:rFonts w:ascii="Martti" w:eastAsia="Times New Roman" w:hAnsi="Martti"/>
          <w:b/>
          <w:bCs/>
          <w:sz w:val="24"/>
          <w:szCs w:val="24"/>
          <w:lang w:eastAsia="fi-FI"/>
        </w:rPr>
        <w:t>Esitys:</w:t>
      </w:r>
      <w:r>
        <w:tab/>
      </w:r>
      <w:r w:rsidRPr="73AEB358">
        <w:rPr>
          <w:rFonts w:ascii="Martti" w:eastAsia="Times New Roman" w:hAnsi="Martti"/>
          <w:sz w:val="24"/>
          <w:szCs w:val="24"/>
          <w:lang w:eastAsia="fi-FI"/>
        </w:rPr>
        <w:t>Kirkkoneuvosto</w:t>
      </w:r>
      <w:r w:rsidR="45FFE45F" w:rsidRPr="73AEB358">
        <w:rPr>
          <w:rFonts w:ascii="Martti" w:eastAsia="Times New Roman" w:hAnsi="Martti"/>
          <w:sz w:val="24"/>
          <w:szCs w:val="24"/>
          <w:lang w:eastAsia="fi-FI"/>
        </w:rPr>
        <w:t>n esitys tuodaan kokoukseen.</w:t>
      </w:r>
    </w:p>
    <w:p w14:paraId="2E259F55" w14:textId="77777777" w:rsidR="0003707B" w:rsidRDefault="0003707B" w:rsidP="0003707B">
      <w:pPr>
        <w:spacing w:after="0" w:line="240" w:lineRule="auto"/>
        <w:ind w:left="1276" w:right="483" w:hanging="1276"/>
        <w:jc w:val="both"/>
        <w:rPr>
          <w:rFonts w:ascii="Martti" w:eastAsia="Times New Roman" w:hAnsi="Martti"/>
          <w:sz w:val="24"/>
          <w:szCs w:val="24"/>
          <w:lang w:eastAsia="fi-FI"/>
        </w:rPr>
      </w:pPr>
    </w:p>
    <w:p w14:paraId="5DBF71E6" w14:textId="6E40D320" w:rsidR="0003707B" w:rsidRPr="00415315" w:rsidRDefault="0003707B" w:rsidP="0003707B">
      <w:pPr>
        <w:spacing w:after="0" w:line="240" w:lineRule="auto"/>
        <w:ind w:left="1276" w:right="483" w:hanging="1276"/>
        <w:jc w:val="both"/>
        <w:rPr>
          <w:rFonts w:ascii="Martti" w:eastAsia="Times New Roman" w:hAnsi="Martti"/>
          <w:sz w:val="24"/>
          <w:szCs w:val="24"/>
          <w:lang w:eastAsia="fi-FI"/>
        </w:rPr>
      </w:pPr>
      <w:r w:rsidRPr="0003707B">
        <w:rPr>
          <w:rFonts w:ascii="Martti" w:eastAsia="Times New Roman" w:hAnsi="Martti"/>
          <w:b/>
          <w:bCs/>
          <w:sz w:val="24"/>
          <w:szCs w:val="24"/>
          <w:lang w:eastAsia="fi-FI"/>
        </w:rPr>
        <w:t>Päätös:</w:t>
      </w:r>
      <w:r w:rsidR="00415315">
        <w:rPr>
          <w:rFonts w:ascii="Martti" w:eastAsia="Times New Roman" w:hAnsi="Martti"/>
          <w:b/>
          <w:bCs/>
          <w:sz w:val="24"/>
          <w:szCs w:val="24"/>
          <w:lang w:eastAsia="fi-FI"/>
        </w:rPr>
        <w:tab/>
      </w:r>
      <w:r w:rsidR="00415315">
        <w:rPr>
          <w:rFonts w:ascii="Martti" w:eastAsia="Times New Roman" w:hAnsi="Martti"/>
          <w:sz w:val="24"/>
          <w:szCs w:val="24"/>
          <w:lang w:eastAsia="fi-FI"/>
        </w:rPr>
        <w:t>Kirkkovaltuusto</w:t>
      </w:r>
      <w:r w:rsidR="00510111">
        <w:rPr>
          <w:rFonts w:ascii="Martti" w:eastAsia="Times New Roman" w:hAnsi="Martti"/>
          <w:sz w:val="24"/>
          <w:szCs w:val="24"/>
          <w:lang w:eastAsia="fi-FI"/>
        </w:rPr>
        <w:t xml:space="preserve"> hyväksyi luottamushenkilöiden palkkio- ja matkustusohjesäännön vuodelle 2026. </w:t>
      </w:r>
      <w:r w:rsidR="00A1529B">
        <w:rPr>
          <w:rFonts w:ascii="Martti" w:eastAsia="Times New Roman" w:hAnsi="Martti"/>
          <w:sz w:val="24"/>
          <w:szCs w:val="24"/>
          <w:lang w:eastAsia="fi-FI"/>
        </w:rPr>
        <w:t xml:space="preserve">Sääntö on sisällöltään sama kuin vuonna 2025 noudatettu ja </w:t>
      </w:r>
      <w:r w:rsidR="00353EFC">
        <w:rPr>
          <w:rFonts w:ascii="Martti" w:eastAsia="Times New Roman" w:hAnsi="Martti"/>
          <w:sz w:val="24"/>
          <w:szCs w:val="24"/>
          <w:lang w:eastAsia="fi-FI"/>
        </w:rPr>
        <w:t>se on voimassa 1.1.2026 lähtien.</w:t>
      </w:r>
    </w:p>
    <w:p w14:paraId="7A11D9F6" w14:textId="59554BC8" w:rsidR="0003707B" w:rsidRPr="0003707B" w:rsidRDefault="0003707B" w:rsidP="0003707B">
      <w:pPr>
        <w:spacing w:after="0" w:line="240" w:lineRule="auto"/>
        <w:ind w:right="483"/>
        <w:jc w:val="both"/>
        <w:rPr>
          <w:rFonts w:ascii="Martti" w:eastAsia="Times New Roman" w:hAnsi="Martti"/>
          <w:lang w:eastAsia="fi-FI"/>
        </w:rPr>
      </w:pPr>
    </w:p>
    <w:p w14:paraId="64842B34" w14:textId="77777777" w:rsidR="0003707B" w:rsidRPr="0003707B" w:rsidRDefault="0003707B" w:rsidP="0003707B">
      <w:pPr>
        <w:spacing w:after="0" w:line="240" w:lineRule="auto"/>
        <w:ind w:left="2552" w:right="199" w:hanging="1276"/>
        <w:jc w:val="both"/>
        <w:rPr>
          <w:rFonts w:ascii="Martti" w:eastAsia="Times New Roman" w:hAnsi="Martti"/>
          <w:b/>
          <w:bCs/>
          <w:sz w:val="24"/>
          <w:szCs w:val="24"/>
          <w:lang w:eastAsia="fi-FI"/>
        </w:rPr>
      </w:pPr>
    </w:p>
    <w:p w14:paraId="7C17F083" w14:textId="73D3471D" w:rsidR="00597FFD" w:rsidRPr="00C13C0B" w:rsidRDefault="4C595B24" w:rsidP="00C13C0B">
      <w:pPr>
        <w:spacing w:after="0" w:line="240" w:lineRule="auto"/>
        <w:ind w:left="1304" w:right="140" w:hanging="1304"/>
        <w:jc w:val="both"/>
        <w:rPr>
          <w:rFonts w:ascii="Martti" w:eastAsia="Times New Roman" w:hAnsi="Martti"/>
          <w:b/>
          <w:bCs/>
          <w:sz w:val="24"/>
          <w:szCs w:val="24"/>
          <w:lang w:eastAsia="fi-FI"/>
        </w:rPr>
      </w:pPr>
      <w:r w:rsidRPr="00C13C0B">
        <w:rPr>
          <w:rFonts w:ascii="Martti" w:eastAsia="Times New Roman" w:hAnsi="Martti"/>
          <w:b/>
          <w:bCs/>
          <w:sz w:val="24"/>
          <w:szCs w:val="24"/>
          <w:lang w:eastAsia="fi-FI"/>
        </w:rPr>
        <w:t>3</w:t>
      </w:r>
      <w:r w:rsidR="2174D02B" w:rsidRPr="00C13C0B">
        <w:rPr>
          <w:rFonts w:ascii="Martti" w:eastAsia="Times New Roman" w:hAnsi="Martti"/>
          <w:b/>
          <w:bCs/>
          <w:sz w:val="24"/>
          <w:szCs w:val="24"/>
          <w:lang w:eastAsia="fi-FI"/>
        </w:rPr>
        <w:t>5</w:t>
      </w:r>
      <w:r w:rsidR="0003707B" w:rsidRPr="00C13C0B">
        <w:rPr>
          <w:rFonts w:ascii="Martti" w:eastAsia="Times New Roman" w:hAnsi="Martti"/>
          <w:b/>
          <w:bCs/>
          <w:sz w:val="24"/>
          <w:szCs w:val="24"/>
          <w:lang w:eastAsia="fi-FI"/>
        </w:rPr>
        <w:t xml:space="preserve"> §</w:t>
      </w:r>
      <w:r w:rsidR="0003707B" w:rsidRPr="00C13C0B">
        <w:rPr>
          <w:rFonts w:ascii="Martti" w:eastAsia="Times New Roman" w:hAnsi="Martti"/>
          <w:b/>
          <w:bCs/>
          <w:sz w:val="24"/>
          <w:szCs w:val="24"/>
          <w:lang w:eastAsia="fi-FI"/>
        </w:rPr>
        <w:tab/>
      </w:r>
      <w:r w:rsidR="00D75E1B" w:rsidRPr="00C13C0B">
        <w:rPr>
          <w:rFonts w:ascii="Martti" w:eastAsia="Times New Roman" w:hAnsi="Martti"/>
          <w:b/>
          <w:bCs/>
          <w:sz w:val="24"/>
          <w:szCs w:val="24"/>
          <w:lang w:eastAsia="fi-FI"/>
        </w:rPr>
        <w:t>Hinnasto 2026. Liite 2</w:t>
      </w:r>
      <w:r w:rsidR="00635CC3" w:rsidRPr="00C13C0B">
        <w:rPr>
          <w:rFonts w:ascii="Martti" w:eastAsia="Times New Roman" w:hAnsi="Martti"/>
          <w:b/>
          <w:bCs/>
          <w:sz w:val="24"/>
          <w:szCs w:val="24"/>
          <w:lang w:eastAsia="fi-FI"/>
        </w:rPr>
        <w:t>.</w:t>
      </w:r>
    </w:p>
    <w:p w14:paraId="6475ADCA" w14:textId="77777777" w:rsidR="00635CC3" w:rsidRDefault="00635CC3" w:rsidP="0003707B">
      <w:pPr>
        <w:spacing w:after="0" w:line="240" w:lineRule="auto"/>
        <w:ind w:right="140"/>
        <w:jc w:val="both"/>
        <w:rPr>
          <w:rFonts w:ascii="Martti" w:eastAsia="Times New Roman" w:hAnsi="Martti"/>
          <w:b/>
          <w:bCs/>
          <w:sz w:val="24"/>
          <w:szCs w:val="24"/>
        </w:rPr>
      </w:pPr>
    </w:p>
    <w:p w14:paraId="35438B33" w14:textId="6922B756" w:rsidR="00635CC3" w:rsidRPr="00635CC3" w:rsidRDefault="00635CC3" w:rsidP="001C13C3">
      <w:pPr>
        <w:spacing w:after="0" w:line="240" w:lineRule="auto"/>
        <w:ind w:left="1300" w:right="140"/>
        <w:jc w:val="both"/>
      </w:pPr>
      <w:r>
        <w:rPr>
          <w:rFonts w:ascii="Martti" w:eastAsia="Times New Roman" w:hAnsi="Martti"/>
          <w:sz w:val="24"/>
          <w:szCs w:val="24"/>
        </w:rPr>
        <w:t xml:space="preserve">Kirkkovaltuusto hyväksyy </w:t>
      </w:r>
      <w:r w:rsidR="00777C45">
        <w:rPr>
          <w:rFonts w:ascii="Martti" w:eastAsia="Times New Roman" w:hAnsi="Martti"/>
          <w:sz w:val="24"/>
          <w:szCs w:val="24"/>
        </w:rPr>
        <w:t>koko seurakunnan hinnaston osana talousarvion 2026</w:t>
      </w:r>
      <w:r w:rsidR="009E42CB">
        <w:rPr>
          <w:rFonts w:ascii="Martti" w:eastAsia="Times New Roman" w:hAnsi="Martti"/>
          <w:sz w:val="24"/>
          <w:szCs w:val="24"/>
        </w:rPr>
        <w:t xml:space="preserve"> </w:t>
      </w:r>
      <w:r w:rsidR="001C13C3">
        <w:rPr>
          <w:rFonts w:ascii="Martti" w:eastAsia="Times New Roman" w:hAnsi="Martti"/>
          <w:sz w:val="24"/>
          <w:szCs w:val="24"/>
        </w:rPr>
        <w:t>käsittelyä, pykälän 36 § käsittelyn yhteydessä</w:t>
      </w:r>
      <w:r w:rsidR="00C13C0B">
        <w:rPr>
          <w:rFonts w:ascii="Martti" w:eastAsia="Times New Roman" w:hAnsi="Martti"/>
          <w:sz w:val="24"/>
          <w:szCs w:val="24"/>
        </w:rPr>
        <w:t xml:space="preserve">, talousarvion </w:t>
      </w:r>
      <w:r w:rsidR="00BE0F32">
        <w:rPr>
          <w:rFonts w:ascii="Martti" w:eastAsia="Times New Roman" w:hAnsi="Martti"/>
          <w:sz w:val="24"/>
          <w:szCs w:val="24"/>
        </w:rPr>
        <w:t>sivuina 26-30</w:t>
      </w:r>
      <w:r w:rsidR="006C6BBC">
        <w:rPr>
          <w:rFonts w:ascii="Martti" w:eastAsia="Times New Roman" w:hAnsi="Martti"/>
          <w:sz w:val="24"/>
          <w:szCs w:val="24"/>
        </w:rPr>
        <w:t>.</w:t>
      </w:r>
    </w:p>
    <w:p w14:paraId="7AA1D693" w14:textId="77777777" w:rsidR="00597FFD" w:rsidRDefault="00597FFD" w:rsidP="0003707B">
      <w:pPr>
        <w:spacing w:after="0" w:line="240" w:lineRule="auto"/>
        <w:ind w:right="140"/>
        <w:jc w:val="both"/>
      </w:pPr>
    </w:p>
    <w:p w14:paraId="15D195AF" w14:textId="77777777" w:rsidR="00597FFD" w:rsidRDefault="00597FFD" w:rsidP="0003707B">
      <w:pPr>
        <w:spacing w:after="0" w:line="240" w:lineRule="auto"/>
        <w:ind w:right="140"/>
        <w:jc w:val="both"/>
      </w:pPr>
    </w:p>
    <w:p w14:paraId="49D858E6" w14:textId="77777777" w:rsidR="00597FFD" w:rsidRDefault="00597FFD" w:rsidP="0003707B">
      <w:pPr>
        <w:spacing w:after="0" w:line="240" w:lineRule="auto"/>
        <w:ind w:right="140"/>
        <w:jc w:val="both"/>
      </w:pPr>
    </w:p>
    <w:p w14:paraId="70392A1A" w14:textId="77777777" w:rsidR="006C6BBC" w:rsidRDefault="006C6BBC" w:rsidP="0003707B">
      <w:pPr>
        <w:spacing w:after="0" w:line="240" w:lineRule="auto"/>
        <w:ind w:right="140"/>
        <w:jc w:val="both"/>
        <w:rPr>
          <w:rFonts w:ascii="Martti" w:eastAsia="Times New Roman" w:hAnsi="Martti"/>
          <w:b/>
          <w:bCs/>
          <w:sz w:val="24"/>
          <w:szCs w:val="24"/>
        </w:rPr>
      </w:pPr>
    </w:p>
    <w:p w14:paraId="19D1958E" w14:textId="77777777" w:rsidR="006C6BBC" w:rsidRDefault="006C6BBC" w:rsidP="0003707B">
      <w:pPr>
        <w:spacing w:after="0" w:line="240" w:lineRule="auto"/>
        <w:ind w:right="140"/>
        <w:jc w:val="both"/>
        <w:rPr>
          <w:rFonts w:ascii="Martti" w:eastAsia="Times New Roman" w:hAnsi="Martti"/>
          <w:b/>
          <w:bCs/>
          <w:sz w:val="24"/>
          <w:szCs w:val="24"/>
        </w:rPr>
      </w:pPr>
    </w:p>
    <w:p w14:paraId="2CDF477F" w14:textId="77777777" w:rsidR="006C6BBC" w:rsidRDefault="006C6BBC" w:rsidP="0003707B">
      <w:pPr>
        <w:spacing w:after="0" w:line="240" w:lineRule="auto"/>
        <w:ind w:right="140"/>
        <w:jc w:val="both"/>
        <w:rPr>
          <w:rFonts w:ascii="Martti" w:eastAsia="Times New Roman" w:hAnsi="Martti"/>
          <w:b/>
          <w:bCs/>
          <w:sz w:val="24"/>
          <w:szCs w:val="24"/>
        </w:rPr>
      </w:pPr>
    </w:p>
    <w:p w14:paraId="4273732E" w14:textId="186319BE" w:rsidR="0003707B" w:rsidRPr="0003707B" w:rsidRDefault="001C13C3" w:rsidP="0003707B">
      <w:pPr>
        <w:spacing w:after="0" w:line="240" w:lineRule="auto"/>
        <w:ind w:right="140"/>
        <w:jc w:val="both"/>
        <w:rPr>
          <w:rFonts w:ascii="Martti" w:eastAsia="Times New Roman" w:hAnsi="Martti"/>
          <w:b/>
          <w:bCs/>
          <w:sz w:val="24"/>
          <w:szCs w:val="24"/>
          <w:lang w:eastAsia="fi-FI"/>
        </w:rPr>
      </w:pPr>
      <w:r>
        <w:rPr>
          <w:rFonts w:ascii="Martti" w:eastAsia="Times New Roman" w:hAnsi="Martti"/>
          <w:b/>
          <w:bCs/>
          <w:sz w:val="24"/>
          <w:szCs w:val="24"/>
        </w:rPr>
        <w:lastRenderedPageBreak/>
        <w:t>36 §</w:t>
      </w:r>
      <w:r>
        <w:rPr>
          <w:rFonts w:ascii="Martti" w:eastAsia="Times New Roman" w:hAnsi="Martti"/>
          <w:b/>
          <w:bCs/>
          <w:sz w:val="24"/>
          <w:szCs w:val="24"/>
        </w:rPr>
        <w:tab/>
      </w:r>
      <w:r w:rsidR="0003707B" w:rsidRPr="41C25BC1">
        <w:rPr>
          <w:rFonts w:ascii="Martti" w:eastAsia="Times New Roman" w:hAnsi="Martti"/>
          <w:b/>
          <w:bCs/>
          <w:sz w:val="24"/>
          <w:szCs w:val="24"/>
        </w:rPr>
        <w:t>Talousarvio vuodelle 202</w:t>
      </w:r>
      <w:r w:rsidR="5C2032C7" w:rsidRPr="41C25BC1">
        <w:rPr>
          <w:rFonts w:ascii="Martti" w:eastAsia="Times New Roman" w:hAnsi="Martti"/>
          <w:b/>
          <w:bCs/>
          <w:sz w:val="24"/>
          <w:szCs w:val="24"/>
        </w:rPr>
        <w:t>6</w:t>
      </w:r>
      <w:r w:rsidR="0003707B" w:rsidRPr="41C25BC1">
        <w:rPr>
          <w:rFonts w:ascii="Martti" w:eastAsia="Times New Roman" w:hAnsi="Martti"/>
          <w:b/>
          <w:bCs/>
          <w:sz w:val="24"/>
          <w:szCs w:val="24"/>
        </w:rPr>
        <w:t xml:space="preserve">. Liite </w:t>
      </w:r>
      <w:r w:rsidR="3E787169" w:rsidRPr="41C25BC1">
        <w:rPr>
          <w:rFonts w:ascii="Martti" w:eastAsia="Times New Roman" w:hAnsi="Martti"/>
          <w:b/>
          <w:bCs/>
          <w:sz w:val="24"/>
          <w:szCs w:val="24"/>
        </w:rPr>
        <w:t>3</w:t>
      </w:r>
      <w:r w:rsidR="0003707B" w:rsidRPr="41C25BC1">
        <w:rPr>
          <w:rFonts w:ascii="Martti" w:eastAsia="Times New Roman" w:hAnsi="Martti"/>
          <w:b/>
          <w:bCs/>
          <w:sz w:val="24"/>
          <w:szCs w:val="24"/>
        </w:rPr>
        <w:t>.</w:t>
      </w:r>
      <w:r w:rsidR="0003707B" w:rsidRPr="41C25BC1">
        <w:rPr>
          <w:rFonts w:ascii="Martti" w:eastAsia="Times New Roman" w:hAnsi="Martti"/>
          <w:b/>
          <w:bCs/>
          <w:color w:val="000000" w:themeColor="text1"/>
          <w:sz w:val="24"/>
          <w:szCs w:val="24"/>
        </w:rPr>
        <w:t xml:space="preserve"> </w:t>
      </w:r>
    </w:p>
    <w:p w14:paraId="05710610" w14:textId="77777777" w:rsidR="0003707B" w:rsidRPr="00C86BF8" w:rsidRDefault="0003707B" w:rsidP="0003707B">
      <w:pPr>
        <w:spacing w:after="0" w:line="240" w:lineRule="auto"/>
        <w:ind w:right="140"/>
        <w:jc w:val="both"/>
        <w:rPr>
          <w:rFonts w:ascii="Martti" w:eastAsia="Times New Roman" w:hAnsi="Martti"/>
          <w:sz w:val="20"/>
          <w:szCs w:val="20"/>
          <w:lang w:eastAsia="fi-FI"/>
        </w:rPr>
      </w:pPr>
    </w:p>
    <w:p w14:paraId="3310816E" w14:textId="53070328" w:rsidR="0003707B" w:rsidRPr="00761199" w:rsidRDefault="00604B9E" w:rsidP="0003707B">
      <w:pPr>
        <w:spacing w:after="0" w:line="240" w:lineRule="auto"/>
        <w:ind w:right="140"/>
        <w:jc w:val="both"/>
        <w:rPr>
          <w:rFonts w:ascii="Martti" w:eastAsia="Times New Roman" w:hAnsi="Martti"/>
          <w:b/>
          <w:bCs/>
          <w:sz w:val="20"/>
          <w:szCs w:val="20"/>
          <w:lang w:eastAsia="fi-FI"/>
        </w:rPr>
      </w:pPr>
      <w:r>
        <w:rPr>
          <w:rFonts w:ascii="Martti" w:eastAsia="Times New Roman" w:hAnsi="Martti"/>
          <w:sz w:val="20"/>
          <w:szCs w:val="20"/>
          <w:lang w:eastAsia="fi-FI"/>
        </w:rPr>
        <w:tab/>
      </w:r>
      <w:r w:rsidRPr="00761199">
        <w:rPr>
          <w:rFonts w:ascii="Martti" w:eastAsia="Times New Roman" w:hAnsi="Martti"/>
          <w:b/>
          <w:bCs/>
          <w:sz w:val="20"/>
          <w:szCs w:val="20"/>
          <w:lang w:eastAsia="fi-FI"/>
        </w:rPr>
        <w:t>KNPK 9 2</w:t>
      </w:r>
      <w:r w:rsidR="45A39B8F" w:rsidRPr="00761199">
        <w:rPr>
          <w:rFonts w:ascii="Martti" w:eastAsia="Times New Roman" w:hAnsi="Martti"/>
          <w:b/>
          <w:bCs/>
          <w:sz w:val="20"/>
          <w:szCs w:val="20"/>
          <w:lang w:eastAsia="fi-FI"/>
        </w:rPr>
        <w:t>7.11.2025</w:t>
      </w:r>
    </w:p>
    <w:p w14:paraId="06E080E5" w14:textId="2D1125BD" w:rsidR="00604B9E" w:rsidRPr="00604B9E" w:rsidRDefault="00604B9E" w:rsidP="41C25BC1">
      <w:pPr>
        <w:spacing w:after="0" w:line="240" w:lineRule="auto"/>
        <w:ind w:right="199"/>
        <w:jc w:val="both"/>
        <w:rPr>
          <w:rFonts w:ascii="Martti" w:eastAsia="Martti" w:hAnsi="Martti" w:cs="Martti"/>
          <w:color w:val="000000" w:themeColor="text1"/>
          <w:sz w:val="24"/>
          <w:szCs w:val="24"/>
        </w:rPr>
      </w:pPr>
      <w:r>
        <w:tab/>
      </w:r>
      <w:r w:rsidRPr="00604B9E">
        <w:rPr>
          <w:rFonts w:ascii="Martti" w:eastAsia="Times New Roman" w:hAnsi="Martti"/>
          <w:b/>
          <w:bCs/>
          <w:sz w:val="24"/>
          <w:szCs w:val="24"/>
          <w:lang w:eastAsia="x-none"/>
        </w:rPr>
        <w:t>97 §</w:t>
      </w:r>
      <w:r w:rsidRPr="00604B9E">
        <w:rPr>
          <w:rFonts w:ascii="Martti" w:eastAsia="Times New Roman" w:hAnsi="Martti"/>
          <w:b/>
          <w:bCs/>
          <w:sz w:val="24"/>
          <w:szCs w:val="24"/>
          <w:lang w:eastAsia="x-none"/>
        </w:rPr>
        <w:tab/>
        <w:t>Talousarvio vuodelle 202</w:t>
      </w:r>
      <w:r w:rsidR="2EBB22D4" w:rsidRPr="00604B9E">
        <w:rPr>
          <w:rFonts w:ascii="Martti" w:eastAsia="Times New Roman" w:hAnsi="Martti"/>
          <w:b/>
          <w:bCs/>
          <w:sz w:val="24"/>
          <w:szCs w:val="24"/>
          <w:lang w:eastAsia="x-none"/>
        </w:rPr>
        <w:t>6</w:t>
      </w:r>
      <w:r w:rsidRPr="00604B9E">
        <w:rPr>
          <w:rFonts w:ascii="Martti" w:eastAsia="Times New Roman" w:hAnsi="Martti"/>
          <w:b/>
          <w:bCs/>
          <w:sz w:val="24"/>
          <w:szCs w:val="24"/>
          <w:lang w:eastAsia="x-none"/>
        </w:rPr>
        <w:t xml:space="preserve">. </w:t>
      </w:r>
    </w:p>
    <w:p w14:paraId="62F0CF1F" w14:textId="4D592E73" w:rsidR="00604B9E" w:rsidRPr="00604B9E" w:rsidRDefault="4FAE30C3" w:rsidP="00761199">
      <w:pPr>
        <w:spacing w:after="0" w:line="240" w:lineRule="auto"/>
        <w:ind w:left="1304" w:right="199" w:firstLine="1304"/>
        <w:jc w:val="both"/>
        <w:rPr>
          <w:rFonts w:ascii="Martti" w:eastAsia="Martti" w:hAnsi="Martti" w:cs="Martti"/>
          <w:color w:val="000000" w:themeColor="text1"/>
          <w:sz w:val="24"/>
          <w:szCs w:val="24"/>
        </w:rPr>
      </w:pPr>
      <w:r w:rsidRPr="41C25BC1">
        <w:rPr>
          <w:rFonts w:ascii="Martti" w:eastAsia="Martti" w:hAnsi="Martti" w:cs="Martti"/>
          <w:b/>
          <w:bCs/>
          <w:color w:val="000000" w:themeColor="text1"/>
          <w:sz w:val="24"/>
          <w:szCs w:val="24"/>
        </w:rPr>
        <w:t xml:space="preserve">Talousarvio vuodelle 2026. Liite </w:t>
      </w:r>
      <w:r w:rsidR="17C3FD6A" w:rsidRPr="41C25BC1">
        <w:rPr>
          <w:rFonts w:ascii="Martti" w:eastAsia="Martti" w:hAnsi="Martti" w:cs="Martti"/>
          <w:b/>
          <w:bCs/>
          <w:color w:val="000000" w:themeColor="text1"/>
          <w:sz w:val="24"/>
          <w:szCs w:val="24"/>
        </w:rPr>
        <w:t>3</w:t>
      </w:r>
      <w:r w:rsidRPr="41C25BC1">
        <w:rPr>
          <w:rFonts w:ascii="Martti" w:eastAsia="Martti" w:hAnsi="Martti" w:cs="Martti"/>
          <w:b/>
          <w:bCs/>
          <w:color w:val="000000" w:themeColor="text1"/>
          <w:sz w:val="24"/>
          <w:szCs w:val="24"/>
        </w:rPr>
        <w:t xml:space="preserve">. </w:t>
      </w:r>
      <w:r w:rsidRPr="41C25BC1">
        <w:rPr>
          <w:rFonts w:ascii="Martti" w:eastAsia="Martti" w:hAnsi="Martti" w:cs="Martti"/>
          <w:b/>
          <w:bCs/>
          <w:color w:val="000000" w:themeColor="text1"/>
          <w:sz w:val="24"/>
          <w:szCs w:val="24"/>
          <w:highlight w:val="yellow"/>
        </w:rPr>
        <w:t>-&gt; KV 11.12.2025</w:t>
      </w:r>
    </w:p>
    <w:p w14:paraId="487A0BB3" w14:textId="5034400A" w:rsidR="00604B9E" w:rsidRPr="00604B9E" w:rsidRDefault="4FAE30C3" w:rsidP="00761199">
      <w:pPr>
        <w:spacing w:after="0" w:line="240" w:lineRule="auto"/>
        <w:ind w:left="2608" w:right="199"/>
        <w:jc w:val="both"/>
        <w:rPr>
          <w:rFonts w:ascii="Martti" w:eastAsia="Martti" w:hAnsi="Martti" w:cs="Martti"/>
          <w:color w:val="000000" w:themeColor="text1"/>
          <w:sz w:val="24"/>
          <w:szCs w:val="24"/>
        </w:rPr>
      </w:pPr>
      <w:r w:rsidRPr="41C25BC1">
        <w:rPr>
          <w:rFonts w:ascii="Martti" w:eastAsia="Martti" w:hAnsi="Martti" w:cs="Martti"/>
          <w:color w:val="000000" w:themeColor="text1"/>
          <w:sz w:val="24"/>
          <w:szCs w:val="24"/>
        </w:rPr>
        <w:t xml:space="preserve">Valmistelijat, kirkkoherra Marjo Kujala, </w:t>
      </w:r>
      <w:hyperlink r:id="rId12">
        <w:r w:rsidRPr="41C25BC1">
          <w:rPr>
            <w:rStyle w:val="Hyperlinkki"/>
            <w:rFonts w:ascii="Martti" w:eastAsia="Martti" w:hAnsi="Martti" w:cs="Martti"/>
            <w:sz w:val="24"/>
            <w:szCs w:val="24"/>
          </w:rPr>
          <w:t>marjo.kujala@evl.fi</w:t>
        </w:r>
      </w:hyperlink>
      <w:r w:rsidRPr="41C25BC1">
        <w:rPr>
          <w:rFonts w:ascii="Martti" w:eastAsia="Martti" w:hAnsi="Martti" w:cs="Martti"/>
          <w:color w:val="000000" w:themeColor="text1"/>
          <w:sz w:val="24"/>
          <w:szCs w:val="24"/>
        </w:rPr>
        <w:t xml:space="preserve">, talousjohtaja Jari-Pekka Väisänen, </w:t>
      </w:r>
      <w:hyperlink r:id="rId13">
        <w:r w:rsidRPr="41C25BC1">
          <w:rPr>
            <w:rStyle w:val="Hyperlinkki"/>
            <w:rFonts w:ascii="Martti" w:eastAsia="Martti" w:hAnsi="Martti" w:cs="Martti"/>
            <w:sz w:val="24"/>
            <w:szCs w:val="24"/>
          </w:rPr>
          <w:t>jari-pekka.vaisanen@evl.fi</w:t>
        </w:r>
      </w:hyperlink>
      <w:r w:rsidRPr="41C25BC1">
        <w:rPr>
          <w:rFonts w:ascii="Martti" w:eastAsia="Martti" w:hAnsi="Martti" w:cs="Martti"/>
          <w:color w:val="000000" w:themeColor="text1"/>
          <w:sz w:val="24"/>
          <w:szCs w:val="24"/>
        </w:rPr>
        <w:t xml:space="preserve"> </w:t>
      </w:r>
    </w:p>
    <w:p w14:paraId="1EBA6EFF" w14:textId="368DC6C5" w:rsidR="00604B9E" w:rsidRPr="00604B9E" w:rsidRDefault="00604B9E" w:rsidP="41C25BC1">
      <w:pPr>
        <w:spacing w:after="0" w:line="240" w:lineRule="auto"/>
        <w:ind w:left="1304" w:right="199" w:firstLine="1304"/>
        <w:jc w:val="both"/>
        <w:rPr>
          <w:rFonts w:ascii="Martti" w:eastAsia="Martti" w:hAnsi="Martti" w:cs="Martti"/>
          <w:color w:val="000000" w:themeColor="text1"/>
          <w:sz w:val="24"/>
          <w:szCs w:val="24"/>
        </w:rPr>
      </w:pPr>
    </w:p>
    <w:p w14:paraId="16CDD88F" w14:textId="1021EC7B" w:rsidR="00604B9E" w:rsidRPr="00604B9E" w:rsidRDefault="4FAE30C3" w:rsidP="41C25BC1">
      <w:pPr>
        <w:spacing w:after="0" w:line="240" w:lineRule="auto"/>
        <w:ind w:left="2608" w:right="199"/>
        <w:jc w:val="both"/>
        <w:rPr>
          <w:rFonts w:ascii="Martti" w:eastAsia="Martti" w:hAnsi="Martti" w:cs="Martti"/>
          <w:color w:val="000000" w:themeColor="text1"/>
          <w:sz w:val="20"/>
          <w:szCs w:val="20"/>
        </w:rPr>
      </w:pPr>
      <w:r w:rsidRPr="41C25BC1">
        <w:rPr>
          <w:rFonts w:ascii="Martti" w:eastAsia="Martti" w:hAnsi="Martti" w:cs="Martti"/>
          <w:b/>
          <w:bCs/>
          <w:color w:val="000000" w:themeColor="text1"/>
          <w:sz w:val="20"/>
          <w:szCs w:val="20"/>
        </w:rPr>
        <w:t xml:space="preserve">KNPK 6 28.8.2025 / 56 § </w:t>
      </w:r>
    </w:p>
    <w:p w14:paraId="64909BC7" w14:textId="1CA9D694" w:rsidR="00604B9E" w:rsidRPr="00604B9E" w:rsidRDefault="00604B9E" w:rsidP="41C25BC1">
      <w:pPr>
        <w:spacing w:after="0" w:line="240" w:lineRule="auto"/>
        <w:ind w:left="2608" w:right="199" w:firstLine="1304"/>
        <w:jc w:val="both"/>
        <w:rPr>
          <w:rFonts w:ascii="Martti" w:eastAsia="Martti" w:hAnsi="Martti" w:cs="Martti"/>
          <w:color w:val="000000" w:themeColor="text1"/>
          <w:sz w:val="20"/>
          <w:szCs w:val="20"/>
        </w:rPr>
      </w:pPr>
    </w:p>
    <w:p w14:paraId="60BF1EEB" w14:textId="3E3E85BF" w:rsidR="00604B9E" w:rsidRPr="00604B9E" w:rsidRDefault="4FAE30C3" w:rsidP="41C25BC1">
      <w:pPr>
        <w:spacing w:after="0" w:line="240" w:lineRule="auto"/>
        <w:ind w:left="2604" w:hanging="24"/>
        <w:rPr>
          <w:rFonts w:ascii="Martti" w:eastAsia="Martti" w:hAnsi="Martti" w:cs="Martti"/>
          <w:color w:val="000000" w:themeColor="text1"/>
          <w:sz w:val="20"/>
          <w:szCs w:val="20"/>
        </w:rPr>
      </w:pPr>
      <w:r w:rsidRPr="41C25BC1">
        <w:rPr>
          <w:rFonts w:ascii="Martti" w:eastAsia="Martti" w:hAnsi="Martti" w:cs="Martti"/>
          <w:b/>
          <w:bCs/>
          <w:color w:val="000000" w:themeColor="text1"/>
          <w:sz w:val="20"/>
          <w:szCs w:val="20"/>
        </w:rPr>
        <w:t xml:space="preserve">Talousarvion laadintaohjeet suunnitelmakaudelle 2026–2028.                    </w:t>
      </w:r>
      <w:r w:rsidRPr="41C25BC1">
        <w:rPr>
          <w:rFonts w:ascii="Martti" w:eastAsia="Martti" w:hAnsi="Martti" w:cs="Martti"/>
          <w:color w:val="000000" w:themeColor="text1"/>
          <w:sz w:val="20"/>
          <w:szCs w:val="20"/>
        </w:rPr>
        <w:t xml:space="preserve">Valmistelija talousjohtaja Jari-Pekka Väisänen, </w:t>
      </w:r>
      <w:hyperlink r:id="rId14">
        <w:r w:rsidRPr="41C25BC1">
          <w:rPr>
            <w:rStyle w:val="Hyperlinkki"/>
            <w:rFonts w:ascii="Martti" w:eastAsia="Martti" w:hAnsi="Martti" w:cs="Martti"/>
            <w:sz w:val="20"/>
            <w:szCs w:val="20"/>
          </w:rPr>
          <w:t>jari-pekka.vaisanen@evl.fi</w:t>
        </w:r>
      </w:hyperlink>
      <w:r w:rsidRPr="41C25BC1">
        <w:rPr>
          <w:rFonts w:ascii="Martti" w:eastAsia="Martti" w:hAnsi="Martti" w:cs="Martti"/>
          <w:color w:val="000000" w:themeColor="text1"/>
          <w:sz w:val="20"/>
          <w:szCs w:val="20"/>
        </w:rPr>
        <w:t>.</w:t>
      </w:r>
    </w:p>
    <w:p w14:paraId="1733C736" w14:textId="402FC990" w:rsidR="00604B9E" w:rsidRPr="00604B9E" w:rsidRDefault="4FAE30C3" w:rsidP="41C25BC1">
      <w:pPr>
        <w:shd w:val="clear" w:color="auto" w:fill="FFFFFF" w:themeFill="background1"/>
        <w:spacing w:after="0" w:line="240" w:lineRule="auto"/>
        <w:ind w:left="2580"/>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Kirkkovaltuuston on hyväksyttävä seurakunnan talousarvio viimeistään edellisen vuoden joulukuussa (KJ 6 luku § 3).</w:t>
      </w:r>
    </w:p>
    <w:p w14:paraId="2D97563A" w14:textId="66FB7E35" w:rsidR="00604B9E" w:rsidRPr="00604B9E" w:rsidRDefault="00604B9E" w:rsidP="41C25BC1">
      <w:pPr>
        <w:shd w:val="clear" w:color="auto" w:fill="FFFFFF" w:themeFill="background1"/>
        <w:spacing w:after="0" w:line="240" w:lineRule="auto"/>
        <w:ind w:left="2580"/>
        <w:rPr>
          <w:rFonts w:ascii="Martti" w:eastAsia="Martti" w:hAnsi="Martti" w:cs="Martti"/>
          <w:color w:val="000000" w:themeColor="text1"/>
          <w:sz w:val="20"/>
          <w:szCs w:val="20"/>
        </w:rPr>
      </w:pPr>
    </w:p>
    <w:p w14:paraId="28C8451D" w14:textId="52FA7CBF" w:rsidR="00604B9E" w:rsidRPr="00604B9E" w:rsidRDefault="4FAE30C3" w:rsidP="41C25BC1">
      <w:pPr>
        <w:shd w:val="clear" w:color="auto" w:fill="FFFFFF" w:themeFill="background1"/>
        <w:spacing w:after="0" w:line="240" w:lineRule="auto"/>
        <w:ind w:left="2580"/>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Jokaista kalenterivuotta varten laaditaan talousarvio. Talousarvion hyväksymisen yhteydessä hyväksytään toiminta- ja taloussuunnitelma kolmeksi vuodeksi. Talousarviovuosi on toiminta- ja taloussuunnitelman ensimmäinen vuosi. Talousarviossa ja toiminta- ja taloussuunnitelmassa hyväksytään toiminnalliset ja taloudelliset tavoitteet. Talousarvio ja toiminta- ja taloussuunnitelma on laadittava siten, että edellytykset tehtävien hoitamiseen turvataan. (KJ 6 luku § 2)</w:t>
      </w:r>
    </w:p>
    <w:p w14:paraId="589EB67B" w14:textId="6594435A" w:rsidR="00604B9E" w:rsidRPr="00604B9E" w:rsidRDefault="00604B9E" w:rsidP="41C25BC1">
      <w:pPr>
        <w:shd w:val="clear" w:color="auto" w:fill="FFFFFF" w:themeFill="background1"/>
        <w:spacing w:after="0" w:line="240" w:lineRule="auto"/>
        <w:ind w:left="2580"/>
        <w:rPr>
          <w:rFonts w:ascii="Martti" w:eastAsia="Martti" w:hAnsi="Martti" w:cs="Martti"/>
          <w:color w:val="000000" w:themeColor="text1"/>
          <w:sz w:val="20"/>
          <w:szCs w:val="20"/>
        </w:rPr>
      </w:pPr>
    </w:p>
    <w:p w14:paraId="1EBCCE7D" w14:textId="1712F22C" w:rsidR="00604B9E" w:rsidRPr="00604B9E" w:rsidRDefault="4FAE30C3" w:rsidP="41C25BC1">
      <w:pPr>
        <w:shd w:val="clear" w:color="auto" w:fill="FFFFFF" w:themeFill="background1"/>
        <w:spacing w:after="0" w:line="240" w:lineRule="auto"/>
        <w:ind w:left="2580"/>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Talousarvioon otetaan tehtävien hoitamisen ja toiminnallisten tavoitteiden edellyttämät määrärahat ja tuloarviot. Talousarviossa on osoitettava, miten rahoitustarve katetaan. Määrärahat ja tuloarviot otetaan talousarvioon bruttomääräisinä. Talousarviossa on käyttötalous- ja tuloslaskelmaosa sekä investointi- ja rahoitusosa. (KJ 6 luku § 2)</w:t>
      </w:r>
    </w:p>
    <w:p w14:paraId="3FB43219" w14:textId="0A8A0BC5" w:rsidR="00604B9E" w:rsidRPr="00604B9E" w:rsidRDefault="00604B9E" w:rsidP="41C25BC1">
      <w:pPr>
        <w:shd w:val="clear" w:color="auto" w:fill="FFFFFF" w:themeFill="background1"/>
        <w:spacing w:after="0" w:line="240" w:lineRule="auto"/>
        <w:ind w:left="2580"/>
        <w:rPr>
          <w:rFonts w:ascii="Martti" w:eastAsia="Martti" w:hAnsi="Martti" w:cs="Martti"/>
          <w:color w:val="000000" w:themeColor="text1"/>
          <w:sz w:val="20"/>
          <w:szCs w:val="20"/>
        </w:rPr>
      </w:pPr>
    </w:p>
    <w:p w14:paraId="22600775" w14:textId="4CDCDBB4" w:rsidR="00604B9E" w:rsidRPr="00604B9E" w:rsidRDefault="4FAE30C3" w:rsidP="41C25BC1">
      <w:pPr>
        <w:shd w:val="clear" w:color="auto" w:fill="FFFFFF" w:themeFill="background1"/>
        <w:spacing w:after="0" w:line="240" w:lineRule="auto"/>
        <w:ind w:left="2580"/>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Talousarvion tulee olla tehtäväalueittain verrattavissa edellisen vuoden tilinpäätökseen ja kuluvan vuoden talousarvioon. Kirkkovaltuusto päättää toiminnallisista tavoitteista ja määrärahojen sitovuustasoista. Sitovuustason mukaista määrärahaa ei saa ylittää.</w:t>
      </w:r>
    </w:p>
    <w:p w14:paraId="0AB97109" w14:textId="3F07CE98" w:rsidR="00604B9E" w:rsidRPr="00604B9E" w:rsidRDefault="00604B9E" w:rsidP="41C25BC1">
      <w:pPr>
        <w:spacing w:after="0" w:line="240" w:lineRule="auto"/>
        <w:ind w:left="1304"/>
        <w:rPr>
          <w:rFonts w:ascii="Martti" w:eastAsia="Martti" w:hAnsi="Martti" w:cs="Martti"/>
          <w:color w:val="000000" w:themeColor="text1"/>
          <w:sz w:val="20"/>
          <w:szCs w:val="20"/>
        </w:rPr>
      </w:pPr>
    </w:p>
    <w:p w14:paraId="4A8C6656" w14:textId="6998BF74" w:rsidR="00604B9E" w:rsidRPr="00604B9E" w:rsidRDefault="4FAE30C3" w:rsidP="41C25BC1">
      <w:pPr>
        <w:shd w:val="clear" w:color="auto" w:fill="FFFFFF" w:themeFill="background1"/>
        <w:spacing w:after="0" w:line="240" w:lineRule="auto"/>
        <w:ind w:left="2580"/>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Tulosennuste 2025-2026:</w:t>
      </w:r>
    </w:p>
    <w:tbl>
      <w:tblPr>
        <w:tblW w:w="0" w:type="auto"/>
        <w:tblInd w:w="1236"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75"/>
        <w:gridCol w:w="1125"/>
        <w:gridCol w:w="1125"/>
        <w:gridCol w:w="1125"/>
        <w:gridCol w:w="1125"/>
        <w:gridCol w:w="1275"/>
      </w:tblGrid>
      <w:tr w:rsidR="41C25BC1" w14:paraId="348C2652" w14:textId="77777777" w:rsidTr="006C6BBC">
        <w:trPr>
          <w:trHeight w:val="300"/>
        </w:trPr>
        <w:tc>
          <w:tcPr>
            <w:tcW w:w="24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C0A52AD" w14:textId="226389B9"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 </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tcPr>
          <w:p w14:paraId="17670600" w14:textId="453FFFE0" w:rsidR="41C25BC1" w:rsidRDefault="41C25BC1" w:rsidP="41C25BC1">
            <w:pPr>
              <w:rPr>
                <w:rFonts w:ascii="Aptos" w:eastAsia="Aptos" w:hAnsi="Aptos" w:cs="Aptos"/>
                <w:sz w:val="18"/>
                <w:szCs w:val="18"/>
              </w:rPr>
            </w:pPr>
            <w:r w:rsidRPr="41C25BC1">
              <w:rPr>
                <w:rFonts w:ascii="Aptos" w:eastAsia="Aptos" w:hAnsi="Aptos" w:cs="Aptos"/>
                <w:sz w:val="18"/>
                <w:szCs w:val="18"/>
              </w:rPr>
              <w:t>TP 2023</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6B82022" w14:textId="59F7940C"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TP 2024</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F258A41" w14:textId="110AC0F5"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TA 2025</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7149C2F" w14:textId="57B55577"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ENN 2025</w:t>
            </w:r>
          </w:p>
        </w:tc>
        <w:tc>
          <w:tcPr>
            <w:tcW w:w="12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8CEF0A1" w14:textId="68DD213B"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ENN 2026</w:t>
            </w:r>
          </w:p>
        </w:tc>
      </w:tr>
      <w:tr w:rsidR="41C25BC1" w14:paraId="1199C599" w14:textId="77777777" w:rsidTr="006C6BBC">
        <w:trPr>
          <w:trHeight w:val="300"/>
        </w:trPr>
        <w:tc>
          <w:tcPr>
            <w:tcW w:w="24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13C87C9" w14:textId="05D6D507" w:rsidR="41C25BC1" w:rsidRDefault="41C25BC1" w:rsidP="41C25BC1">
            <w:pPr>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TULOSLASKELMA,  €</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tcPr>
          <w:p w14:paraId="2272943E" w14:textId="5E93A5A5" w:rsidR="41C25BC1" w:rsidRDefault="41C25BC1" w:rsidP="41C25BC1">
            <w:pPr>
              <w:rPr>
                <w:rFonts w:ascii="Aptos" w:eastAsia="Aptos" w:hAnsi="Aptos" w:cs="Aptos"/>
                <w:color w:val="000000" w:themeColor="text1"/>
                <w:sz w:val="18"/>
                <w:szCs w:val="18"/>
              </w:rPr>
            </w:pP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56D5516" w14:textId="06D8A721" w:rsidR="41C25BC1" w:rsidRDefault="41C25BC1" w:rsidP="41C25BC1">
            <w:pPr>
              <w:rPr>
                <w:rFonts w:ascii="Aptos" w:eastAsia="Aptos" w:hAnsi="Aptos" w:cs="Aptos"/>
                <w:color w:val="000000" w:themeColor="text1"/>
                <w:sz w:val="18"/>
                <w:szCs w:val="18"/>
              </w:rPr>
            </w:pP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8D356FF" w14:textId="7A5A455C"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 </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5575364" w14:textId="66F88B37"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 </w:t>
            </w:r>
          </w:p>
        </w:tc>
        <w:tc>
          <w:tcPr>
            <w:tcW w:w="12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047289D" w14:textId="78899EBD"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 </w:t>
            </w:r>
          </w:p>
        </w:tc>
      </w:tr>
      <w:tr w:rsidR="41C25BC1" w14:paraId="0E046857" w14:textId="77777777" w:rsidTr="006C6BBC">
        <w:trPr>
          <w:trHeight w:val="300"/>
        </w:trPr>
        <w:tc>
          <w:tcPr>
            <w:tcW w:w="24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4CB1F7E" w14:textId="2CC832DF"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Toimintatuotot</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0C427FB" w14:textId="7138ED21"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282 595</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A5964E2" w14:textId="26649C41"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526 116</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386A5B9" w14:textId="4681F6F2"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130 600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635A037" w14:textId="52A59553"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275 000</w:t>
            </w:r>
          </w:p>
        </w:tc>
        <w:tc>
          <w:tcPr>
            <w:tcW w:w="12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9A203AE" w14:textId="7682054A"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170 000</w:t>
            </w:r>
          </w:p>
        </w:tc>
      </w:tr>
      <w:tr w:rsidR="41C25BC1" w14:paraId="432684B9" w14:textId="77777777" w:rsidTr="006C6BBC">
        <w:trPr>
          <w:trHeight w:val="300"/>
        </w:trPr>
        <w:tc>
          <w:tcPr>
            <w:tcW w:w="24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8F40A23" w14:textId="640B408A"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 xml:space="preserve">  Henkilöstökulut</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D798969" w14:textId="03C9DFF3"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-645 260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EB20019" w14:textId="399305F2"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-599 564</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597F9CD" w14:textId="1E8215BB"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-656 480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B0A1E16" w14:textId="7E8A28F6"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-650 000</w:t>
            </w:r>
          </w:p>
        </w:tc>
        <w:tc>
          <w:tcPr>
            <w:tcW w:w="12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5817CAB" w14:textId="1C86A154"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-670 000</w:t>
            </w:r>
          </w:p>
        </w:tc>
      </w:tr>
      <w:tr w:rsidR="41C25BC1" w14:paraId="3B14FEEC" w14:textId="77777777" w:rsidTr="006C6BBC">
        <w:trPr>
          <w:trHeight w:val="300"/>
        </w:trPr>
        <w:tc>
          <w:tcPr>
            <w:tcW w:w="24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78B0189" w14:textId="199BE246"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 xml:space="preserve">  Muut toimintakulut</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7692C38" w14:textId="4CBA9B88"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-503 564</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EACF045" w14:textId="6BD44364"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-568 966</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0D20188" w14:textId="4F095B09"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-577 380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86CDA24" w14:textId="034F5F9C"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-570 000</w:t>
            </w:r>
          </w:p>
        </w:tc>
        <w:tc>
          <w:tcPr>
            <w:tcW w:w="12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B3ACD3A" w14:textId="5C39A9A4"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-580 000</w:t>
            </w:r>
          </w:p>
        </w:tc>
      </w:tr>
      <w:tr w:rsidR="41C25BC1" w14:paraId="74C8DB1A" w14:textId="77777777" w:rsidTr="006C6BBC">
        <w:trPr>
          <w:trHeight w:val="300"/>
        </w:trPr>
        <w:tc>
          <w:tcPr>
            <w:tcW w:w="24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8FFA355" w14:textId="08D0FFCE" w:rsidR="41C25BC1" w:rsidRDefault="41C25BC1" w:rsidP="41C25BC1">
            <w:pPr>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TOIMINTAKATE</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003E6C4" w14:textId="0E38DB78"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-866 229</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DDFF6BE" w14:textId="7036ADD9"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-642 413</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4FE300E" w14:textId="10DC153E"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-1 103 620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5EDE85E" w14:textId="4064B75E"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-945 000</w:t>
            </w:r>
          </w:p>
        </w:tc>
        <w:tc>
          <w:tcPr>
            <w:tcW w:w="12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8A169F3" w14:textId="6D1A34DB"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-1 080 000</w:t>
            </w:r>
          </w:p>
        </w:tc>
      </w:tr>
      <w:tr w:rsidR="41C25BC1" w14:paraId="4494F117" w14:textId="77777777" w:rsidTr="006C6BBC">
        <w:trPr>
          <w:trHeight w:val="300"/>
        </w:trPr>
        <w:tc>
          <w:tcPr>
            <w:tcW w:w="24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8ED54D8" w14:textId="22F8D788"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 xml:space="preserve">  Kirkollisverotulot</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85CE89F" w14:textId="30CA271B"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1 165 158</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8E19EBD" w14:textId="34099C78"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1 186 181</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03C66D8" w14:textId="534964DF"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1 210 000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D151B8D" w14:textId="2AC340F7"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1 175 000</w:t>
            </w:r>
          </w:p>
        </w:tc>
        <w:tc>
          <w:tcPr>
            <w:tcW w:w="12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4A781E5" w14:textId="0AFA6739"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1 185 000</w:t>
            </w:r>
          </w:p>
        </w:tc>
      </w:tr>
      <w:tr w:rsidR="41C25BC1" w14:paraId="179F0E50" w14:textId="77777777" w:rsidTr="006C6BBC">
        <w:trPr>
          <w:trHeight w:val="300"/>
        </w:trPr>
        <w:tc>
          <w:tcPr>
            <w:tcW w:w="24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C780191" w14:textId="419D7113"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 xml:space="preserve">  Valtion rahoitus</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6C345DF" w14:textId="4DBDE629"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103 781</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2AC4CD1" w14:textId="5B73C7A1"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104 635</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1BBA1F8" w14:textId="7E369424"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100 000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08C2273" w14:textId="540E898E"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101 000</w:t>
            </w:r>
          </w:p>
        </w:tc>
        <w:tc>
          <w:tcPr>
            <w:tcW w:w="12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BF1D2A3" w14:textId="61C0631F"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105 000</w:t>
            </w:r>
          </w:p>
        </w:tc>
      </w:tr>
      <w:tr w:rsidR="41C25BC1" w14:paraId="4FEA8E3A" w14:textId="77777777" w:rsidTr="006C6BBC">
        <w:trPr>
          <w:trHeight w:val="300"/>
        </w:trPr>
        <w:tc>
          <w:tcPr>
            <w:tcW w:w="24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F00CCD7" w14:textId="73D29E00" w:rsidR="41C25BC1" w:rsidRDefault="41C25BC1" w:rsidP="41C25BC1">
            <w:pPr>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lastRenderedPageBreak/>
              <w:t>Verotulot</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C87DF93" w14:textId="7449095F"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1 268 939</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8B5A50E" w14:textId="62C629EF"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1 290 816</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AB68174" w14:textId="3B919110"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1 310 000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AB5F3EF" w14:textId="3C7AAD8A"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1 276 000</w:t>
            </w:r>
          </w:p>
        </w:tc>
        <w:tc>
          <w:tcPr>
            <w:tcW w:w="12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E55EDE0" w14:textId="59FA5648"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1 290 000</w:t>
            </w:r>
          </w:p>
        </w:tc>
      </w:tr>
      <w:tr w:rsidR="41C25BC1" w14:paraId="36D68EDD" w14:textId="77777777" w:rsidTr="006C6BBC">
        <w:trPr>
          <w:trHeight w:val="300"/>
        </w:trPr>
        <w:tc>
          <w:tcPr>
            <w:tcW w:w="24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5439D07" w14:textId="18EE98A5"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Verotuskulut</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A854E65" w14:textId="54DC40B5"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-13 008</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66AD0E6" w14:textId="2CC1A38E"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-14 178</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C8F2692" w14:textId="685E479D"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-14 000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17E8AE5" w14:textId="482D796E"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-14 000</w:t>
            </w:r>
          </w:p>
        </w:tc>
        <w:tc>
          <w:tcPr>
            <w:tcW w:w="12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8C16156" w14:textId="3193810F"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-14 000</w:t>
            </w:r>
          </w:p>
        </w:tc>
      </w:tr>
      <w:tr w:rsidR="41C25BC1" w14:paraId="7BE9AA05" w14:textId="77777777" w:rsidTr="006C6BBC">
        <w:trPr>
          <w:trHeight w:val="300"/>
        </w:trPr>
        <w:tc>
          <w:tcPr>
            <w:tcW w:w="24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A4A5545" w14:textId="7C48DF93"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Keskusrahastomaksut</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DFD809F" w14:textId="079C0317"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-32 610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1599F84" w14:textId="35027C1D"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-39 636</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CF1B802" w14:textId="7BBBA074"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-40 000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C4406AE" w14:textId="7C405E9E"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-35 000</w:t>
            </w:r>
          </w:p>
        </w:tc>
        <w:tc>
          <w:tcPr>
            <w:tcW w:w="12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7EC0578" w14:textId="57627827"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-35 000</w:t>
            </w:r>
          </w:p>
        </w:tc>
      </w:tr>
      <w:tr w:rsidR="41C25BC1" w14:paraId="0B3E758C" w14:textId="77777777" w:rsidTr="006C6BBC">
        <w:trPr>
          <w:trHeight w:val="300"/>
        </w:trPr>
        <w:tc>
          <w:tcPr>
            <w:tcW w:w="24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32CD475" w14:textId="5817C2D7"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Eläkemaksut</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71FEE48" w14:textId="0CBB1801"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-42 640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0BD85C2" w14:textId="30C4C3D0"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-51 828</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13EC224" w14:textId="5518A8EF"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-52 000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A1FD7E7" w14:textId="55BBF014"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-50 000</w:t>
            </w:r>
          </w:p>
        </w:tc>
        <w:tc>
          <w:tcPr>
            <w:tcW w:w="12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C0F618C" w14:textId="4557F402"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-50 000</w:t>
            </w:r>
          </w:p>
        </w:tc>
      </w:tr>
      <w:tr w:rsidR="41C25BC1" w14:paraId="196090D4" w14:textId="77777777" w:rsidTr="006C6BBC">
        <w:trPr>
          <w:trHeight w:val="300"/>
        </w:trPr>
        <w:tc>
          <w:tcPr>
            <w:tcW w:w="24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69E1CEA" w14:textId="730D84C6"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Rahoitustuotot/kulut</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DE6BB61" w14:textId="73F296AC"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16 356</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ED3F08E" w14:textId="050DB9BF"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32 899</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1BD3FB4" w14:textId="43F3BCB3"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-1 500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419BF07" w14:textId="0B26C163"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+5 000</w:t>
            </w:r>
          </w:p>
        </w:tc>
        <w:tc>
          <w:tcPr>
            <w:tcW w:w="12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546B326" w14:textId="1831C1E6"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-1 500</w:t>
            </w:r>
          </w:p>
        </w:tc>
      </w:tr>
      <w:tr w:rsidR="41C25BC1" w14:paraId="1F3D031B" w14:textId="77777777" w:rsidTr="006C6BBC">
        <w:trPr>
          <w:trHeight w:val="300"/>
        </w:trPr>
        <w:tc>
          <w:tcPr>
            <w:tcW w:w="24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C37AE08" w14:textId="351959A0" w:rsidR="41C25BC1" w:rsidRDefault="41C25BC1" w:rsidP="41C25BC1">
            <w:pPr>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VUOSIKATE</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03D1343" w14:textId="054E9B23"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330 808</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D7F0190" w14:textId="70F177F8"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575 659</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41412D6" w14:textId="7FD3425B"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98 880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8AA0059" w14:textId="2C1888FC"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237 000</w:t>
            </w:r>
          </w:p>
        </w:tc>
        <w:tc>
          <w:tcPr>
            <w:tcW w:w="12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F8F81EB" w14:textId="68FA3C72"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109 500</w:t>
            </w:r>
          </w:p>
        </w:tc>
      </w:tr>
      <w:tr w:rsidR="41C25BC1" w14:paraId="7DD9B0F7" w14:textId="77777777" w:rsidTr="006C6BBC">
        <w:trPr>
          <w:trHeight w:val="300"/>
        </w:trPr>
        <w:tc>
          <w:tcPr>
            <w:tcW w:w="24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9B8A806" w14:textId="64CEDBD7" w:rsidR="41C25BC1" w:rsidRDefault="41C25BC1" w:rsidP="41C25BC1">
            <w:pPr>
              <w:rPr>
                <w:rFonts w:ascii="Aptos" w:eastAsia="Aptos" w:hAnsi="Aptos" w:cs="Aptos"/>
                <w:color w:val="000000" w:themeColor="text1"/>
                <w:sz w:val="18"/>
                <w:szCs w:val="18"/>
              </w:rPr>
            </w:pPr>
            <w:r w:rsidRPr="41C25BC1">
              <w:rPr>
                <w:rFonts w:ascii="Aptos" w:eastAsia="Aptos" w:hAnsi="Aptos" w:cs="Aptos"/>
                <w:color w:val="000000" w:themeColor="text1"/>
                <w:sz w:val="18"/>
                <w:szCs w:val="18"/>
              </w:rPr>
              <w:t>Poistot</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7B4AACF" w14:textId="6FF6776A"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-133 889</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E5DD51C" w14:textId="7EC7FB07"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-135 995</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A1EB28A" w14:textId="42628005"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-140 350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D14DE52" w14:textId="3629A0AF"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-130 000</w:t>
            </w:r>
          </w:p>
        </w:tc>
        <w:tc>
          <w:tcPr>
            <w:tcW w:w="12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FDC809A" w14:textId="547F2C54"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color w:val="000000" w:themeColor="text1"/>
                <w:sz w:val="18"/>
                <w:szCs w:val="18"/>
              </w:rPr>
              <w:t>-150 000</w:t>
            </w:r>
          </w:p>
        </w:tc>
      </w:tr>
      <w:tr w:rsidR="41C25BC1" w14:paraId="0F6FDBDB" w14:textId="77777777" w:rsidTr="006C6BBC">
        <w:trPr>
          <w:trHeight w:val="300"/>
        </w:trPr>
        <w:tc>
          <w:tcPr>
            <w:tcW w:w="24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946716B" w14:textId="6482EABD" w:rsidR="41C25BC1" w:rsidRDefault="41C25BC1" w:rsidP="41C25BC1">
            <w:pPr>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TILIKAUDEN TULOS</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EDD1542" w14:textId="3E3A474C"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196 920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8BD71B1" w14:textId="10915A0C"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439 664</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36F5A4C" w14:textId="6B3E3D0C"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-41 470</w:t>
            </w:r>
          </w:p>
        </w:tc>
        <w:tc>
          <w:tcPr>
            <w:tcW w:w="11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17C34EC" w14:textId="7800A558"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107 000</w:t>
            </w:r>
          </w:p>
        </w:tc>
        <w:tc>
          <w:tcPr>
            <w:tcW w:w="127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7E70DC4" w14:textId="410AA57C" w:rsidR="41C25BC1" w:rsidRDefault="41C25BC1" w:rsidP="41C25BC1">
            <w:pPr>
              <w:jc w:val="right"/>
              <w:rPr>
                <w:rFonts w:ascii="Aptos" w:eastAsia="Aptos" w:hAnsi="Aptos" w:cs="Aptos"/>
                <w:color w:val="000000" w:themeColor="text1"/>
                <w:sz w:val="18"/>
                <w:szCs w:val="18"/>
              </w:rPr>
            </w:pPr>
            <w:r w:rsidRPr="41C25BC1">
              <w:rPr>
                <w:rFonts w:ascii="Aptos" w:eastAsia="Aptos" w:hAnsi="Aptos" w:cs="Aptos"/>
                <w:b/>
                <w:bCs/>
                <w:color w:val="000000" w:themeColor="text1"/>
                <w:sz w:val="18"/>
                <w:szCs w:val="18"/>
              </w:rPr>
              <w:t>-40 500</w:t>
            </w:r>
          </w:p>
        </w:tc>
      </w:tr>
    </w:tbl>
    <w:p w14:paraId="40B0A82C" w14:textId="0DA93D0A" w:rsidR="00604B9E" w:rsidRPr="00604B9E" w:rsidRDefault="00604B9E" w:rsidP="41C25BC1">
      <w:pPr>
        <w:spacing w:after="0" w:line="240" w:lineRule="auto"/>
        <w:ind w:left="1304"/>
        <w:rPr>
          <w:rFonts w:ascii="Aptos" w:eastAsia="Aptos" w:hAnsi="Aptos" w:cs="Aptos"/>
          <w:color w:val="000000" w:themeColor="text1"/>
          <w:sz w:val="18"/>
          <w:szCs w:val="18"/>
        </w:rPr>
      </w:pPr>
    </w:p>
    <w:p w14:paraId="012A257A" w14:textId="2EB873E1" w:rsidR="00604B9E" w:rsidRPr="00604B9E" w:rsidRDefault="4FAE30C3" w:rsidP="41C25BC1">
      <w:pPr>
        <w:spacing w:after="0" w:line="240" w:lineRule="auto"/>
        <w:ind w:left="1304"/>
        <w:rPr>
          <w:rFonts w:ascii="Martti" w:eastAsia="Martti" w:hAnsi="Martti" w:cs="Martti"/>
          <w:color w:val="000000" w:themeColor="text1"/>
          <w:sz w:val="16"/>
          <w:szCs w:val="16"/>
        </w:rPr>
      </w:pPr>
      <w:r w:rsidRPr="41C25BC1">
        <w:rPr>
          <w:rFonts w:ascii="Martti" w:eastAsia="Martti" w:hAnsi="Martti" w:cs="Martti"/>
          <w:color w:val="000000" w:themeColor="text1"/>
          <w:sz w:val="20"/>
          <w:szCs w:val="20"/>
        </w:rPr>
        <w:t>Sarake TP</w:t>
      </w:r>
      <w:r w:rsidRPr="41C25BC1">
        <w:rPr>
          <w:rFonts w:ascii="Martti" w:eastAsia="Martti" w:hAnsi="Martti" w:cs="Martti"/>
          <w:color w:val="000000" w:themeColor="text1"/>
          <w:sz w:val="16"/>
          <w:szCs w:val="16"/>
        </w:rPr>
        <w:t xml:space="preserve"> 2024 sisältää kertaluonteisia maa-aluekauppoja n. 300 teur (toimintatuotot).</w:t>
      </w:r>
    </w:p>
    <w:p w14:paraId="012C0506" w14:textId="6BBB3607" w:rsidR="00604B9E" w:rsidRPr="00604B9E" w:rsidRDefault="00604B9E" w:rsidP="41C25BC1">
      <w:pPr>
        <w:spacing w:after="0" w:line="240" w:lineRule="auto"/>
        <w:ind w:left="1304" w:firstLine="1276"/>
        <w:rPr>
          <w:rFonts w:ascii="Martti" w:eastAsia="Martti" w:hAnsi="Martti" w:cs="Martti"/>
          <w:color w:val="000000" w:themeColor="text1"/>
          <w:sz w:val="20"/>
          <w:szCs w:val="20"/>
        </w:rPr>
      </w:pPr>
    </w:p>
    <w:p w14:paraId="20FE0283" w14:textId="25CE1269" w:rsidR="00604B9E" w:rsidRPr="00604B9E" w:rsidRDefault="4FAE30C3" w:rsidP="41C25BC1">
      <w:pPr>
        <w:spacing w:after="0" w:line="240" w:lineRule="auto"/>
        <w:ind w:left="1304" w:firstLine="1276"/>
        <w:rPr>
          <w:rFonts w:ascii="Martti" w:eastAsia="Martti" w:hAnsi="Martti" w:cs="Martti"/>
          <w:color w:val="000000" w:themeColor="text1"/>
          <w:sz w:val="20"/>
          <w:szCs w:val="20"/>
        </w:rPr>
      </w:pPr>
      <w:r w:rsidRPr="41C25BC1">
        <w:rPr>
          <w:rFonts w:ascii="Martti" w:eastAsia="Martti" w:hAnsi="Martti" w:cs="Martti"/>
          <w:b/>
          <w:bCs/>
          <w:color w:val="000000" w:themeColor="text1"/>
          <w:sz w:val="20"/>
          <w:szCs w:val="20"/>
        </w:rPr>
        <w:t>Talousarvion valmistelua ohjaavia periaatteita:</w:t>
      </w:r>
    </w:p>
    <w:p w14:paraId="79C72F84" w14:textId="13C0DB9D" w:rsidR="00604B9E" w:rsidRPr="00604B9E" w:rsidRDefault="4FAE30C3" w:rsidP="41C25BC1">
      <w:pPr>
        <w:spacing w:after="0" w:line="240" w:lineRule="auto"/>
        <w:ind w:left="2580"/>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 xml:space="preserve">Talousarvion valmistelu perustuu vuodelle 2026 ennustettuun toimintakatteeseen  </w:t>
      </w:r>
      <w:r w:rsidR="00604B9E">
        <w:br/>
      </w:r>
      <w:r w:rsidRPr="41C25BC1">
        <w:rPr>
          <w:rFonts w:ascii="Martti" w:eastAsia="Martti" w:hAnsi="Martti" w:cs="Martti"/>
          <w:color w:val="000000" w:themeColor="text1"/>
          <w:sz w:val="20"/>
          <w:szCs w:val="20"/>
        </w:rPr>
        <w:t xml:space="preserve">-1 080 000 euroa, henkilöstösuunnitelmaan vuodelle 2026, lainan korkokulujen ja lyhennysten huomioimiseen sekä ensi vuodelle arvioituun kirkollisverotulokertymään.  Vuoden 2025 tammi-heinäkuun verotulokehitys oli </w:t>
      </w:r>
      <w:r w:rsidR="00604B9E">
        <w:br/>
      </w:r>
      <w:r w:rsidRPr="41C25BC1">
        <w:rPr>
          <w:rFonts w:ascii="Martti" w:eastAsia="Martti" w:hAnsi="Martti" w:cs="Martti"/>
          <w:color w:val="000000" w:themeColor="text1"/>
          <w:sz w:val="20"/>
          <w:szCs w:val="20"/>
        </w:rPr>
        <w:t>+2,5 %. Ennusteen mukaan vuoden 2025 verotulokertymä on toteutumassa suunnilleen talousarvion mukaisella tavalla. Ennustettu toimintakatteen muutos ohjaa seurakunnan vastuualueiden talousarvionvalmistelua. Määrärahat tarkastetaan ennen lopullisen talousarvion käsittelyä loppuvuodesta 2025 verotulokehityksen mukaiseksi.</w:t>
      </w:r>
    </w:p>
    <w:p w14:paraId="3F7B1048" w14:textId="3417FCF3" w:rsidR="00604B9E" w:rsidRPr="00604B9E" w:rsidRDefault="4FAE30C3" w:rsidP="41C25BC1">
      <w:pPr>
        <w:pStyle w:val="Luettelokappale"/>
        <w:numPr>
          <w:ilvl w:val="0"/>
          <w:numId w:val="4"/>
        </w:numPr>
        <w:spacing w:after="0" w:line="240" w:lineRule="auto"/>
        <w:ind w:left="3005"/>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Henkilöstösuunnitelma vuodelle 2026 perustuu henkilöstössä jo tapahtuneisiin sekä ennustettavissa oleviin tuleviin muutoksiin.</w:t>
      </w:r>
    </w:p>
    <w:p w14:paraId="00E76305" w14:textId="5A61CAB7" w:rsidR="00604B9E" w:rsidRPr="00604B9E" w:rsidRDefault="4FAE30C3" w:rsidP="41C25BC1">
      <w:pPr>
        <w:pStyle w:val="Luettelokappale"/>
        <w:numPr>
          <w:ilvl w:val="0"/>
          <w:numId w:val="4"/>
        </w:numPr>
        <w:spacing w:after="0" w:line="240" w:lineRule="auto"/>
        <w:ind w:left="3005"/>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Pääluokkien ja työalojen toimintasuunnitelmatekstit tavoitteineen ja toimenpiteineen</w:t>
      </w:r>
    </w:p>
    <w:p w14:paraId="2E5A1D20" w14:textId="2B8D3CC5" w:rsidR="00604B9E" w:rsidRPr="00604B9E" w:rsidRDefault="00604B9E" w:rsidP="41C25BC1">
      <w:pPr>
        <w:spacing w:after="0" w:line="240" w:lineRule="auto"/>
        <w:ind w:left="3005"/>
        <w:contextualSpacing/>
        <w:rPr>
          <w:rFonts w:ascii="Martti" w:eastAsia="Martti" w:hAnsi="Martti" w:cs="Martti"/>
          <w:color w:val="000000" w:themeColor="text1"/>
          <w:sz w:val="20"/>
          <w:szCs w:val="20"/>
        </w:rPr>
      </w:pPr>
    </w:p>
    <w:p w14:paraId="420FA7FE" w14:textId="1F4B9FA2" w:rsidR="00604B9E" w:rsidRPr="00604B9E" w:rsidRDefault="4FAE30C3" w:rsidP="41C25BC1">
      <w:pPr>
        <w:spacing w:after="0" w:line="240" w:lineRule="auto"/>
        <w:ind w:left="3005"/>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u w:val="single"/>
        </w:rPr>
        <w:t>Kirkkohallituksen talousarvion perusohjeet:</w:t>
      </w:r>
    </w:p>
    <w:p w14:paraId="0FE5E792" w14:textId="085EBD47" w:rsidR="00604B9E" w:rsidRPr="00604B9E" w:rsidRDefault="4FAE30C3" w:rsidP="41C25BC1">
      <w:pPr>
        <w:spacing w:after="0" w:line="240" w:lineRule="auto"/>
        <w:ind w:left="3005"/>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Toimintasuunnitelman hyvin asetettu tavoite täyttää seuraavat tunnusmerkit</w:t>
      </w:r>
    </w:p>
    <w:p w14:paraId="0A0632F3" w14:textId="780E63B7" w:rsidR="00604B9E" w:rsidRPr="00604B9E" w:rsidRDefault="4FAE30C3" w:rsidP="41C25BC1">
      <w:pPr>
        <w:pStyle w:val="Luettelokappale"/>
        <w:numPr>
          <w:ilvl w:val="0"/>
          <w:numId w:val="3"/>
        </w:numPr>
        <w:spacing w:after="0" w:line="240" w:lineRule="auto"/>
        <w:ind w:left="3365"/>
        <w:jc w:val="both"/>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on konkreettinen, yksiselitteinen, realistinen, arvioitavissa ja mitattavissa oleva,</w:t>
      </w:r>
    </w:p>
    <w:p w14:paraId="6042A9B5" w14:textId="6A86A380" w:rsidR="00604B9E" w:rsidRPr="00604B9E" w:rsidRDefault="4FAE30C3" w:rsidP="41C25BC1">
      <w:pPr>
        <w:pStyle w:val="Luettelokappale"/>
        <w:numPr>
          <w:ilvl w:val="0"/>
          <w:numId w:val="3"/>
        </w:numPr>
        <w:spacing w:after="0" w:line="240" w:lineRule="auto"/>
        <w:ind w:left="3365"/>
        <w:jc w:val="both"/>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lähtee seurakuntalaisten tarpeista ja odotuksista,</w:t>
      </w:r>
    </w:p>
    <w:p w14:paraId="6F85743F" w14:textId="2BDE6C34" w:rsidR="00604B9E" w:rsidRPr="00604B9E" w:rsidRDefault="4FAE30C3" w:rsidP="41C25BC1">
      <w:pPr>
        <w:pStyle w:val="Luettelokappale"/>
        <w:numPr>
          <w:ilvl w:val="0"/>
          <w:numId w:val="3"/>
        </w:numPr>
        <w:spacing w:after="0" w:line="240" w:lineRule="auto"/>
        <w:ind w:left="3365"/>
        <w:jc w:val="both"/>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ohjaa seurakuntatalouden toimintaa ja työntekijöitä hyväksytyn vision ja strategisten linjausten toteuttamiseen,</w:t>
      </w:r>
    </w:p>
    <w:p w14:paraId="3782A4F9" w14:textId="5008266D" w:rsidR="00604B9E" w:rsidRPr="00604B9E" w:rsidRDefault="4FAE30C3" w:rsidP="41C25BC1">
      <w:pPr>
        <w:pStyle w:val="Luettelokappale"/>
        <w:numPr>
          <w:ilvl w:val="0"/>
          <w:numId w:val="3"/>
        </w:numPr>
        <w:spacing w:after="0" w:line="240" w:lineRule="auto"/>
        <w:ind w:left="3365"/>
        <w:jc w:val="both"/>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auttaa seurakuntatalouden työntekijöitä tekemään ensiarvoisen tärkeitä töitä,</w:t>
      </w:r>
    </w:p>
    <w:p w14:paraId="0DA4EFB6" w14:textId="349443AD" w:rsidR="00604B9E" w:rsidRPr="00604B9E" w:rsidRDefault="4FAE30C3" w:rsidP="41C25BC1">
      <w:pPr>
        <w:pStyle w:val="Luettelokappale"/>
        <w:numPr>
          <w:ilvl w:val="0"/>
          <w:numId w:val="3"/>
        </w:numPr>
        <w:spacing w:after="0" w:line="240" w:lineRule="auto"/>
        <w:ind w:left="3365"/>
        <w:jc w:val="both"/>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on haasteellinen, mutta seurakuntatalouden voimavaroin saavutettavissa.</w:t>
      </w:r>
    </w:p>
    <w:p w14:paraId="1DB7E6B4" w14:textId="2E03DF66" w:rsidR="00604B9E" w:rsidRPr="00604B9E" w:rsidRDefault="4FAE30C3" w:rsidP="41C25BC1">
      <w:pPr>
        <w:spacing w:after="0" w:line="240" w:lineRule="auto"/>
        <w:ind w:left="3005"/>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u w:val="single"/>
        </w:rPr>
        <w:t>Pyhtään seurakunta</w:t>
      </w:r>
      <w:r w:rsidRPr="41C25BC1">
        <w:rPr>
          <w:rFonts w:ascii="Martti" w:eastAsia="Martti" w:hAnsi="Martti" w:cs="Martti"/>
          <w:color w:val="000000" w:themeColor="text1"/>
          <w:sz w:val="20"/>
          <w:szCs w:val="20"/>
        </w:rPr>
        <w:t>, ohjeet toimintasuunnitelmalle:</w:t>
      </w:r>
    </w:p>
    <w:p w14:paraId="4314BCBE" w14:textId="67973269" w:rsidR="00604B9E" w:rsidRPr="00604B9E" w:rsidRDefault="4FAE30C3" w:rsidP="41C25BC1">
      <w:pPr>
        <w:spacing w:after="0" w:line="240" w:lineRule="auto"/>
        <w:ind w:left="3431" w:hanging="284"/>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o</w:t>
      </w:r>
      <w:r w:rsidR="00604B9E">
        <w:tab/>
      </w:r>
      <w:r w:rsidRPr="41C25BC1">
        <w:rPr>
          <w:rFonts w:ascii="Martti" w:eastAsia="Martti" w:hAnsi="Martti" w:cs="Martti"/>
          <w:color w:val="000000" w:themeColor="text1"/>
          <w:sz w:val="20"/>
          <w:szCs w:val="20"/>
        </w:rPr>
        <w:t>ohjaa toimintaa strategian toteuttamiseen</w:t>
      </w:r>
    </w:p>
    <w:p w14:paraId="101099BF" w14:textId="6B08996A" w:rsidR="00604B9E" w:rsidRPr="00604B9E" w:rsidRDefault="4FAE30C3" w:rsidP="41C25BC1">
      <w:pPr>
        <w:spacing w:after="0" w:line="240" w:lineRule="auto"/>
        <w:ind w:left="3431" w:hanging="284"/>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o</w:t>
      </w:r>
      <w:r w:rsidR="00604B9E">
        <w:tab/>
      </w:r>
      <w:r w:rsidRPr="41C25BC1">
        <w:rPr>
          <w:rFonts w:ascii="Martti" w:eastAsia="Martti" w:hAnsi="Martti" w:cs="Martti"/>
          <w:color w:val="000000" w:themeColor="text1"/>
          <w:sz w:val="20"/>
          <w:szCs w:val="20"/>
        </w:rPr>
        <w:t>kaikkea toimintaa ohjaa uudistuminen, ihmisläheinen seurakuntatyö ja taloudelliset resurssit huomioiva tekeminen</w:t>
      </w:r>
    </w:p>
    <w:p w14:paraId="210B34FF" w14:textId="061D1CE7" w:rsidR="00604B9E" w:rsidRPr="00604B9E" w:rsidRDefault="00604B9E" w:rsidP="41C25BC1">
      <w:pPr>
        <w:spacing w:after="0" w:line="240" w:lineRule="auto"/>
        <w:ind w:left="3431" w:hanging="284"/>
        <w:rPr>
          <w:rFonts w:ascii="Martti" w:eastAsia="Martti" w:hAnsi="Martti" w:cs="Martti"/>
          <w:color w:val="000000" w:themeColor="text1"/>
          <w:sz w:val="20"/>
          <w:szCs w:val="20"/>
        </w:rPr>
      </w:pPr>
    </w:p>
    <w:p w14:paraId="4FF563B3" w14:textId="11F28C81" w:rsidR="00604B9E" w:rsidRPr="00604B9E" w:rsidRDefault="4FAE30C3" w:rsidP="41C25BC1">
      <w:pPr>
        <w:pStyle w:val="Luettelokappale"/>
        <w:numPr>
          <w:ilvl w:val="0"/>
          <w:numId w:val="2"/>
        </w:numPr>
        <w:spacing w:after="0" w:line="240" w:lineRule="auto"/>
        <w:ind w:left="3005"/>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Talousarvion valmistelun yhteydessä arvioidaan taksojen ja maksujen korotustarve</w:t>
      </w:r>
    </w:p>
    <w:p w14:paraId="721D5A21" w14:textId="6E9B912C" w:rsidR="00604B9E" w:rsidRPr="00604B9E" w:rsidRDefault="4FAE30C3" w:rsidP="41C25BC1">
      <w:pPr>
        <w:pStyle w:val="Luettelokappale"/>
        <w:numPr>
          <w:ilvl w:val="0"/>
          <w:numId w:val="2"/>
        </w:numPr>
        <w:spacing w:after="0" w:line="240" w:lineRule="auto"/>
        <w:ind w:left="3005"/>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lastRenderedPageBreak/>
        <w:t>Investointiohjelman valmistelua ohjaavat pikaista ylläpitoa ja korjausta vaativat kohteet, lähivuosien investoinneissa pääpaino on kirkonkylän alueen kokoontumistilaratkaisussa.</w:t>
      </w:r>
    </w:p>
    <w:p w14:paraId="715950E5" w14:textId="082DB460" w:rsidR="00604B9E" w:rsidRPr="00604B9E" w:rsidRDefault="00604B9E" w:rsidP="41C25BC1">
      <w:pPr>
        <w:spacing w:after="0" w:line="240" w:lineRule="auto"/>
        <w:ind w:left="3005"/>
        <w:contextualSpacing/>
        <w:rPr>
          <w:rFonts w:ascii="Martti" w:eastAsia="Martti" w:hAnsi="Martti" w:cs="Martti"/>
          <w:color w:val="000000" w:themeColor="text1"/>
          <w:sz w:val="20"/>
          <w:szCs w:val="20"/>
        </w:rPr>
      </w:pPr>
    </w:p>
    <w:p w14:paraId="68E584C9" w14:textId="3EC6E3F9" w:rsidR="00604B9E" w:rsidRPr="00604B9E" w:rsidRDefault="4FAE30C3" w:rsidP="41C25BC1">
      <w:pPr>
        <w:spacing w:after="0" w:line="240" w:lineRule="auto"/>
        <w:ind w:left="2608"/>
        <w:rPr>
          <w:rFonts w:ascii="Martti" w:eastAsia="Martti" w:hAnsi="Martti" w:cs="Martti"/>
          <w:color w:val="000000" w:themeColor="text1"/>
          <w:sz w:val="20"/>
          <w:szCs w:val="20"/>
        </w:rPr>
      </w:pPr>
      <w:r w:rsidRPr="41C25BC1">
        <w:rPr>
          <w:rFonts w:ascii="Martti" w:eastAsia="Martti" w:hAnsi="Martti" w:cs="Martti"/>
          <w:b/>
          <w:bCs/>
          <w:color w:val="000000" w:themeColor="text1"/>
          <w:sz w:val="20"/>
          <w:szCs w:val="20"/>
        </w:rPr>
        <w:t>Valmisteluaikataulu:</w:t>
      </w:r>
    </w:p>
    <w:p w14:paraId="0875466E" w14:textId="005FB629" w:rsidR="00604B9E" w:rsidRPr="00604B9E" w:rsidRDefault="4FAE30C3" w:rsidP="41C25BC1">
      <w:pPr>
        <w:pStyle w:val="Luettelokappale"/>
        <w:numPr>
          <w:ilvl w:val="0"/>
          <w:numId w:val="1"/>
        </w:numPr>
        <w:spacing w:after="0" w:line="240" w:lineRule="auto"/>
        <w:ind w:left="3005"/>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26.6.2025: kirkkovaltuusto teki päätöksen veroprosentista vuodelle 2026</w:t>
      </w:r>
      <w:r w:rsidR="00604B9E">
        <w:br/>
      </w:r>
      <w:r w:rsidRPr="41C25BC1">
        <w:rPr>
          <w:rFonts w:ascii="Martti" w:eastAsia="Martti" w:hAnsi="Martti" w:cs="Martti"/>
          <w:color w:val="000000" w:themeColor="text1"/>
          <w:sz w:val="20"/>
          <w:szCs w:val="20"/>
        </w:rPr>
        <w:t>(1,70 %)</w:t>
      </w:r>
    </w:p>
    <w:p w14:paraId="770A11D0" w14:textId="0F712D40" w:rsidR="00604B9E" w:rsidRPr="00604B9E" w:rsidRDefault="4FAE30C3" w:rsidP="41C25BC1">
      <w:pPr>
        <w:pStyle w:val="Luettelokappale"/>
        <w:numPr>
          <w:ilvl w:val="0"/>
          <w:numId w:val="1"/>
        </w:numPr>
        <w:spacing w:after="0" w:line="240" w:lineRule="auto"/>
        <w:ind w:left="3005"/>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 xml:space="preserve">syyskuu: virka- ja työsuhteisten palkkojen budjetointi/laskenta </w:t>
      </w:r>
    </w:p>
    <w:p w14:paraId="07F16ED3" w14:textId="176A132A" w:rsidR="00604B9E" w:rsidRPr="00604B9E" w:rsidRDefault="4FAE30C3" w:rsidP="41C25BC1">
      <w:pPr>
        <w:pStyle w:val="Luettelokappale"/>
        <w:numPr>
          <w:ilvl w:val="0"/>
          <w:numId w:val="1"/>
        </w:numPr>
        <w:spacing w:after="0" w:line="240" w:lineRule="auto"/>
        <w:ind w:left="3005"/>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Lokakuu: investointisuunnitelman 2026 päivitys</w:t>
      </w:r>
    </w:p>
    <w:p w14:paraId="64F7EC98" w14:textId="4B518577" w:rsidR="00604B9E" w:rsidRPr="00604B9E" w:rsidRDefault="4FAE30C3" w:rsidP="41C25BC1">
      <w:pPr>
        <w:pStyle w:val="Luettelokappale"/>
        <w:numPr>
          <w:ilvl w:val="0"/>
          <w:numId w:val="1"/>
        </w:numPr>
        <w:spacing w:after="0" w:line="240" w:lineRule="auto"/>
        <w:ind w:left="3005"/>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 xml:space="preserve">KN 30.10.2025: kirkkoneuvosto keskustelee talousarvioehdotuksen sisällöstä. </w:t>
      </w:r>
    </w:p>
    <w:p w14:paraId="46E3FEF1" w14:textId="0B44C9DA" w:rsidR="00604B9E" w:rsidRPr="00604B9E" w:rsidRDefault="4FAE30C3" w:rsidP="41C25BC1">
      <w:pPr>
        <w:pStyle w:val="Luettelokappale"/>
        <w:numPr>
          <w:ilvl w:val="0"/>
          <w:numId w:val="1"/>
        </w:numPr>
        <w:spacing w:after="0" w:line="240" w:lineRule="auto"/>
        <w:ind w:left="3005"/>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KN 27.11.2025: kirkkoneuvosto käsittelee toiminta- ja taloussuunnitelman ja antaa esityksensä kirkkovaltuustolle</w:t>
      </w:r>
    </w:p>
    <w:p w14:paraId="670607AD" w14:textId="3B6F24C2" w:rsidR="00604B9E" w:rsidRPr="00604B9E" w:rsidRDefault="4FAE30C3" w:rsidP="41C25BC1">
      <w:pPr>
        <w:pStyle w:val="Luettelokappale"/>
        <w:numPr>
          <w:ilvl w:val="0"/>
          <w:numId w:val="1"/>
        </w:numPr>
        <w:spacing w:after="0" w:line="240" w:lineRule="auto"/>
        <w:ind w:left="3005"/>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KV 11.12.2025: kirkkovaltuusto hyväksyy talousarvion 2026.</w:t>
      </w:r>
    </w:p>
    <w:p w14:paraId="706A1A4E" w14:textId="428B0A0C" w:rsidR="00604B9E" w:rsidRPr="00604B9E" w:rsidRDefault="4FAE30C3" w:rsidP="41C25BC1">
      <w:pPr>
        <w:pStyle w:val="Luettelokappale"/>
        <w:numPr>
          <w:ilvl w:val="0"/>
          <w:numId w:val="1"/>
        </w:numPr>
        <w:spacing w:after="0" w:line="240" w:lineRule="auto"/>
        <w:ind w:left="3005"/>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 xml:space="preserve">Tammikuu: Kirkkoneuvosto antaa talousarvion täytäntöönpano-ohjeen (Taloussääntö 4 §). </w:t>
      </w:r>
    </w:p>
    <w:p w14:paraId="3698C1AE" w14:textId="34B9BC03" w:rsidR="00604B9E" w:rsidRPr="00604B9E" w:rsidRDefault="00604B9E" w:rsidP="41C25BC1">
      <w:pPr>
        <w:shd w:val="clear" w:color="auto" w:fill="FFFFFF" w:themeFill="background1"/>
        <w:spacing w:after="0" w:line="240" w:lineRule="auto"/>
        <w:ind w:left="2608"/>
        <w:rPr>
          <w:rFonts w:ascii="Martti" w:eastAsia="Martti" w:hAnsi="Martti" w:cs="Martti"/>
          <w:color w:val="000000" w:themeColor="text1"/>
          <w:sz w:val="20"/>
          <w:szCs w:val="20"/>
        </w:rPr>
      </w:pPr>
    </w:p>
    <w:p w14:paraId="1086C22A" w14:textId="043FEF20" w:rsidR="00604B9E" w:rsidRPr="00604B9E" w:rsidRDefault="4FAE30C3" w:rsidP="41C25BC1">
      <w:pPr>
        <w:shd w:val="clear" w:color="auto" w:fill="FFFFFF" w:themeFill="background1"/>
        <w:spacing w:after="0" w:line="240" w:lineRule="auto"/>
        <w:ind w:left="2608"/>
        <w:rPr>
          <w:rFonts w:ascii="Martti" w:eastAsia="Martti" w:hAnsi="Martti" w:cs="Martti"/>
          <w:color w:val="000000" w:themeColor="text1"/>
          <w:sz w:val="20"/>
          <w:szCs w:val="20"/>
        </w:rPr>
      </w:pPr>
      <w:r w:rsidRPr="41C25BC1">
        <w:rPr>
          <w:rFonts w:ascii="Martti" w:eastAsia="Martti" w:hAnsi="Martti" w:cs="Martti"/>
          <w:b/>
          <w:bCs/>
          <w:color w:val="000000" w:themeColor="text1"/>
          <w:sz w:val="20"/>
          <w:szCs w:val="20"/>
        </w:rPr>
        <w:t>Talousarvio on sitova toiminnan ohje.</w:t>
      </w:r>
    </w:p>
    <w:p w14:paraId="4544EBAB" w14:textId="20300161" w:rsidR="00604B9E" w:rsidRPr="00604B9E" w:rsidRDefault="00604B9E" w:rsidP="41C25BC1">
      <w:pPr>
        <w:spacing w:after="0" w:line="240" w:lineRule="auto"/>
        <w:ind w:left="1304" w:right="483"/>
        <w:rPr>
          <w:rFonts w:ascii="Martti" w:eastAsia="Martti" w:hAnsi="Martti" w:cs="Martti"/>
          <w:color w:val="000000" w:themeColor="text1"/>
          <w:sz w:val="20"/>
          <w:szCs w:val="20"/>
        </w:rPr>
      </w:pPr>
    </w:p>
    <w:p w14:paraId="6F062D61" w14:textId="2125735D" w:rsidR="00604B9E" w:rsidRPr="00604B9E" w:rsidRDefault="4FAE30C3" w:rsidP="002526DA">
      <w:pPr>
        <w:spacing w:after="0" w:line="240" w:lineRule="auto"/>
        <w:ind w:left="1304" w:right="483" w:firstLine="1304"/>
        <w:rPr>
          <w:rFonts w:ascii="Martti" w:eastAsia="Martti" w:hAnsi="Martti" w:cs="Martti"/>
          <w:color w:val="000000" w:themeColor="text1"/>
          <w:sz w:val="20"/>
          <w:szCs w:val="20"/>
        </w:rPr>
      </w:pPr>
      <w:r w:rsidRPr="41C25BC1">
        <w:rPr>
          <w:rFonts w:ascii="Martti" w:eastAsia="Martti" w:hAnsi="Martti" w:cs="Martti"/>
          <w:b/>
          <w:bCs/>
          <w:color w:val="000000" w:themeColor="text1"/>
          <w:sz w:val="20"/>
          <w:szCs w:val="20"/>
        </w:rPr>
        <w:t>Talousjohtajan esitys:</w:t>
      </w:r>
    </w:p>
    <w:p w14:paraId="5BAF4748" w14:textId="30316AAA" w:rsidR="00604B9E" w:rsidRPr="00604B9E" w:rsidRDefault="4FAE30C3" w:rsidP="41C25BC1">
      <w:pPr>
        <w:spacing w:after="0" w:line="240" w:lineRule="auto"/>
        <w:ind w:left="2608" w:right="199"/>
        <w:jc w:val="both"/>
        <w:rPr>
          <w:rFonts w:ascii="Martti" w:eastAsia="Martti" w:hAnsi="Martti" w:cs="Martti"/>
          <w:color w:val="000000" w:themeColor="text1"/>
          <w:sz w:val="20"/>
          <w:szCs w:val="20"/>
        </w:rPr>
      </w:pPr>
      <w:r w:rsidRPr="41C25BC1">
        <w:rPr>
          <w:rFonts w:ascii="Martti" w:eastAsia="Martti" w:hAnsi="Martti" w:cs="Martti"/>
          <w:color w:val="000000" w:themeColor="text1"/>
          <w:sz w:val="20"/>
          <w:szCs w:val="20"/>
        </w:rPr>
        <w:t>Kirkkoneuvosto antaa edellä olevat ohjeet sekä hyväksyy aikataulun talousarvion 2026 valmisteluun. Seurakunnan työalojen yhteinen toimintakatetavoite talousarvion 2026 valmistelussa on -1 080 000 euroa.</w:t>
      </w:r>
    </w:p>
    <w:p w14:paraId="144897A6" w14:textId="2F82D50F" w:rsidR="00604B9E" w:rsidRPr="00604B9E" w:rsidRDefault="00604B9E" w:rsidP="41C25BC1">
      <w:pPr>
        <w:spacing w:after="0" w:line="240" w:lineRule="auto"/>
        <w:ind w:left="1304" w:right="199"/>
        <w:jc w:val="both"/>
        <w:rPr>
          <w:rFonts w:ascii="Martti" w:eastAsia="Martti" w:hAnsi="Martti" w:cs="Martti"/>
          <w:color w:val="000000" w:themeColor="text1"/>
          <w:sz w:val="16"/>
          <w:szCs w:val="16"/>
        </w:rPr>
      </w:pPr>
    </w:p>
    <w:p w14:paraId="543330B0" w14:textId="7E4EABB2" w:rsidR="00604B9E" w:rsidRPr="00604B9E" w:rsidRDefault="4FAE30C3" w:rsidP="41C25BC1">
      <w:pPr>
        <w:spacing w:after="0" w:line="240" w:lineRule="auto"/>
        <w:ind w:left="1304" w:right="199"/>
        <w:jc w:val="both"/>
        <w:rPr>
          <w:rFonts w:ascii="Martti" w:eastAsia="Martti" w:hAnsi="Martti" w:cs="Martti"/>
          <w:color w:val="000000" w:themeColor="text1"/>
          <w:sz w:val="20"/>
          <w:szCs w:val="20"/>
        </w:rPr>
      </w:pPr>
      <w:r w:rsidRPr="41C25BC1">
        <w:rPr>
          <w:rFonts w:ascii="Martti" w:eastAsia="Martti" w:hAnsi="Martti" w:cs="Martti"/>
          <w:b/>
          <w:bCs/>
          <w:color w:val="000000" w:themeColor="text1"/>
          <w:sz w:val="20"/>
          <w:szCs w:val="20"/>
        </w:rPr>
        <w:t>Päätös:</w:t>
      </w:r>
      <w:r w:rsidR="00604B9E">
        <w:tab/>
      </w:r>
      <w:r w:rsidRPr="41C25BC1">
        <w:rPr>
          <w:rFonts w:ascii="Martti" w:eastAsia="Martti" w:hAnsi="Martti" w:cs="Martti"/>
          <w:color w:val="000000" w:themeColor="text1"/>
          <w:sz w:val="20"/>
          <w:szCs w:val="20"/>
        </w:rPr>
        <w:t>Esityksen mukainen.</w:t>
      </w:r>
    </w:p>
    <w:p w14:paraId="534F6CEB" w14:textId="74523C92" w:rsidR="00604B9E" w:rsidRPr="00604B9E" w:rsidRDefault="00604B9E" w:rsidP="41C25BC1">
      <w:pPr>
        <w:spacing w:after="0" w:line="240" w:lineRule="auto"/>
        <w:ind w:left="1304" w:right="199"/>
        <w:jc w:val="both"/>
        <w:rPr>
          <w:rFonts w:ascii="Martti" w:eastAsia="Martti" w:hAnsi="Martti" w:cs="Martti"/>
          <w:color w:val="000000" w:themeColor="text1"/>
        </w:rPr>
      </w:pPr>
    </w:p>
    <w:p w14:paraId="094E63FF" w14:textId="29AFC221" w:rsidR="00604B9E" w:rsidRPr="00604B9E" w:rsidRDefault="00604B9E" w:rsidP="41C25BC1">
      <w:pPr>
        <w:spacing w:after="0" w:line="240" w:lineRule="auto"/>
        <w:ind w:right="199"/>
        <w:jc w:val="both"/>
        <w:rPr>
          <w:rFonts w:ascii="Martti" w:eastAsia="Martti" w:hAnsi="Martti" w:cs="Martti"/>
          <w:color w:val="000000" w:themeColor="text1"/>
          <w:sz w:val="24"/>
          <w:szCs w:val="24"/>
        </w:rPr>
      </w:pPr>
    </w:p>
    <w:p w14:paraId="07B9FA19" w14:textId="0EBACF00" w:rsidR="00604B9E" w:rsidRPr="00604B9E" w:rsidRDefault="4FAE30C3" w:rsidP="002526DA">
      <w:pPr>
        <w:spacing w:after="0" w:line="240" w:lineRule="auto"/>
        <w:ind w:right="199" w:firstLine="1304"/>
        <w:jc w:val="both"/>
        <w:rPr>
          <w:rFonts w:ascii="Martti" w:eastAsia="Martti" w:hAnsi="Martti" w:cs="Martti"/>
          <w:color w:val="000000" w:themeColor="text1"/>
          <w:sz w:val="24"/>
          <w:szCs w:val="24"/>
        </w:rPr>
      </w:pPr>
      <w:r w:rsidRPr="41C25BC1">
        <w:rPr>
          <w:rFonts w:ascii="Martti" w:eastAsia="Martti" w:hAnsi="Martti" w:cs="Martti"/>
          <w:b/>
          <w:bCs/>
          <w:color w:val="000000" w:themeColor="text1"/>
          <w:sz w:val="24"/>
          <w:szCs w:val="24"/>
        </w:rPr>
        <w:t>Kirkkoneuvosto 27.11.2025:</w:t>
      </w:r>
    </w:p>
    <w:p w14:paraId="1E5DF595" w14:textId="233B378B" w:rsidR="00604B9E" w:rsidRPr="00604B9E" w:rsidRDefault="00604B9E" w:rsidP="41C25BC1">
      <w:pPr>
        <w:spacing w:after="0" w:line="240" w:lineRule="auto"/>
        <w:ind w:right="199"/>
        <w:jc w:val="both"/>
        <w:rPr>
          <w:rFonts w:ascii="Martti" w:eastAsia="Martti" w:hAnsi="Martti" w:cs="Martti"/>
          <w:color w:val="000000" w:themeColor="text1"/>
          <w:sz w:val="24"/>
          <w:szCs w:val="24"/>
        </w:rPr>
      </w:pPr>
    </w:p>
    <w:p w14:paraId="4A844EDD" w14:textId="5A363105" w:rsidR="00604B9E" w:rsidRPr="00604B9E" w:rsidRDefault="4FAE30C3" w:rsidP="41C25BC1">
      <w:pPr>
        <w:spacing w:after="0" w:line="240" w:lineRule="auto"/>
        <w:ind w:left="1304"/>
        <w:rPr>
          <w:rFonts w:ascii="Martti" w:eastAsia="Martti" w:hAnsi="Martti" w:cs="Martti"/>
          <w:color w:val="000000" w:themeColor="text1"/>
          <w:sz w:val="24"/>
          <w:szCs w:val="24"/>
        </w:rPr>
      </w:pPr>
      <w:r w:rsidRPr="41C25BC1">
        <w:rPr>
          <w:rFonts w:ascii="Martti" w:eastAsia="Martti" w:hAnsi="Martti" w:cs="Martti"/>
          <w:color w:val="000000" w:themeColor="text1"/>
          <w:sz w:val="24"/>
          <w:szCs w:val="24"/>
        </w:rPr>
        <w:t xml:space="preserve">Pyhtään seurakunnalle vuosi 2026 tulee investointien osalta edelleen olemaan suunnittelun vuosi. Investointien osalta esitetään Haaviston kyläkirkon vesikaton kunnostamista ja kirkon sisätilojen käytettävyyden parantamista, muut investointimäärärahat varataan tulevien hankkeiden suunnitteluun. Seurakunnalla on pitkäaikainen laina, jonka vuosittaiset lyhennykset (50 000 eur) on otettava huomioon tuloslaskelman ulkopuolella olevana eränä. </w:t>
      </w:r>
    </w:p>
    <w:p w14:paraId="16A7013B" w14:textId="56E53079" w:rsidR="00604B9E" w:rsidRPr="00604B9E" w:rsidRDefault="00604B9E" w:rsidP="41C25BC1">
      <w:pPr>
        <w:spacing w:after="0" w:line="240" w:lineRule="auto"/>
        <w:ind w:left="2608"/>
        <w:rPr>
          <w:rFonts w:ascii="Martti" w:eastAsia="Martti" w:hAnsi="Martti" w:cs="Martti"/>
          <w:color w:val="FF0000"/>
          <w:sz w:val="24"/>
          <w:szCs w:val="24"/>
        </w:rPr>
      </w:pPr>
    </w:p>
    <w:tbl>
      <w:tblPr>
        <w:tblW w:w="0" w:type="auto"/>
        <w:tblInd w:w="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09"/>
        <w:gridCol w:w="1125"/>
        <w:gridCol w:w="1125"/>
        <w:gridCol w:w="1178"/>
        <w:gridCol w:w="1191"/>
        <w:gridCol w:w="1287"/>
      </w:tblGrid>
      <w:tr w:rsidR="41C25BC1" w14:paraId="654B2BFE" w14:textId="77777777" w:rsidTr="41C25BC1">
        <w:trPr>
          <w:trHeight w:val="300"/>
        </w:trPr>
        <w:tc>
          <w:tcPr>
            <w:tcW w:w="2895" w:type="dxa"/>
            <w:tcBorders>
              <w:top w:val="nil"/>
              <w:left w:val="nil"/>
              <w:bottom w:val="nil"/>
              <w:right w:val="nil"/>
            </w:tcBorders>
            <w:tcMar>
              <w:left w:w="60" w:type="dxa"/>
              <w:right w:w="60" w:type="dxa"/>
            </w:tcMar>
            <w:vAlign w:val="bottom"/>
          </w:tcPr>
          <w:p w14:paraId="7314F821" w14:textId="334910C4" w:rsidR="41C25BC1" w:rsidRDefault="41C25BC1" w:rsidP="41C25BC1">
            <w:pPr>
              <w:spacing w:after="0" w:line="240" w:lineRule="auto"/>
              <w:rPr>
                <w:rFonts w:ascii="Times New Roman" w:eastAsia="Times New Roman" w:hAnsi="Times New Roman"/>
                <w:color w:val="FF0000"/>
                <w:sz w:val="20"/>
                <w:szCs w:val="20"/>
              </w:rPr>
            </w:pP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02A4D308" w14:textId="18A1B475" w:rsidR="41C25BC1" w:rsidRDefault="41C25BC1" w:rsidP="41C25BC1">
            <w:pPr>
              <w:spacing w:after="0" w:line="240" w:lineRule="auto"/>
              <w:rPr>
                <w:rFonts w:ascii="Aptos" w:eastAsia="Aptos" w:hAnsi="Aptos" w:cs="Aptos"/>
              </w:rPr>
            </w:pPr>
            <w:r w:rsidRPr="41C25BC1">
              <w:rPr>
                <w:rFonts w:ascii="Aptos" w:eastAsia="Aptos" w:hAnsi="Aptos" w:cs="Aptos"/>
                <w:b/>
                <w:bCs/>
              </w:rPr>
              <w:t>TP2023</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3710F55F" w14:textId="296ACB55" w:rsidR="41C25BC1" w:rsidRDefault="41C25BC1" w:rsidP="41C25BC1">
            <w:pPr>
              <w:spacing w:after="0" w:line="240" w:lineRule="auto"/>
              <w:rPr>
                <w:rFonts w:ascii="Aptos" w:eastAsia="Aptos" w:hAnsi="Aptos" w:cs="Aptos"/>
              </w:rPr>
            </w:pPr>
            <w:r w:rsidRPr="41C25BC1">
              <w:rPr>
                <w:rFonts w:ascii="Aptos" w:eastAsia="Aptos" w:hAnsi="Aptos" w:cs="Aptos"/>
                <w:b/>
                <w:bCs/>
              </w:rPr>
              <w:t>TP2024</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4253CCE0" w14:textId="467455D0" w:rsidR="41C25BC1" w:rsidRDefault="41C25BC1" w:rsidP="41C25BC1">
            <w:pPr>
              <w:spacing w:after="0" w:line="240" w:lineRule="auto"/>
              <w:rPr>
                <w:rFonts w:ascii="Aptos" w:eastAsia="Aptos" w:hAnsi="Aptos" w:cs="Aptos"/>
              </w:rPr>
            </w:pPr>
            <w:r w:rsidRPr="41C25BC1">
              <w:rPr>
                <w:rFonts w:ascii="Aptos" w:eastAsia="Aptos" w:hAnsi="Aptos" w:cs="Aptos"/>
                <w:b/>
                <w:bCs/>
              </w:rPr>
              <w:t>TA2025</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B6C463B" w14:textId="33DF0116" w:rsidR="41C25BC1" w:rsidRDefault="41C25BC1" w:rsidP="41C25BC1">
            <w:pPr>
              <w:spacing w:after="0" w:line="240" w:lineRule="auto"/>
              <w:rPr>
                <w:rFonts w:ascii="Aptos" w:eastAsia="Aptos" w:hAnsi="Aptos" w:cs="Aptos"/>
              </w:rPr>
            </w:pPr>
            <w:r w:rsidRPr="41C25BC1">
              <w:rPr>
                <w:rFonts w:ascii="Aptos" w:eastAsia="Aptos" w:hAnsi="Aptos" w:cs="Aptos"/>
                <w:b/>
                <w:bCs/>
              </w:rPr>
              <w:t>TA2026</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2C4A235" w14:textId="6F851E12" w:rsidR="41C25BC1" w:rsidRDefault="41C25BC1" w:rsidP="41C25BC1">
            <w:pPr>
              <w:spacing w:after="0" w:line="240" w:lineRule="auto"/>
              <w:rPr>
                <w:rFonts w:ascii="Aptos" w:eastAsia="Aptos" w:hAnsi="Aptos" w:cs="Aptos"/>
              </w:rPr>
            </w:pPr>
            <w:r w:rsidRPr="41C25BC1">
              <w:rPr>
                <w:rFonts w:ascii="Aptos" w:eastAsia="Aptos" w:hAnsi="Aptos" w:cs="Aptos"/>
                <w:b/>
                <w:bCs/>
              </w:rPr>
              <w:t>Muutos</w:t>
            </w:r>
          </w:p>
        </w:tc>
      </w:tr>
      <w:tr w:rsidR="41C25BC1" w14:paraId="1F6E195A"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00AAC8A" w14:textId="463DCF52" w:rsidR="41C25BC1" w:rsidRDefault="41C25BC1" w:rsidP="41C25BC1">
            <w:pPr>
              <w:spacing w:after="0" w:line="240" w:lineRule="auto"/>
              <w:rPr>
                <w:rFonts w:ascii="Aptos" w:eastAsia="Aptos" w:hAnsi="Aptos" w:cs="Aptos"/>
              </w:rPr>
            </w:pPr>
            <w:r w:rsidRPr="41C25BC1">
              <w:rPr>
                <w:rFonts w:ascii="Aptos" w:eastAsia="Aptos" w:hAnsi="Aptos" w:cs="Aptos"/>
                <w:b/>
                <w:bCs/>
                <w:u w:val="single"/>
              </w:rPr>
              <w:t>TULOSLASKELMA</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2C6C8523" w14:textId="7F8372A7" w:rsidR="41C25BC1" w:rsidRDefault="41C25BC1" w:rsidP="41C25BC1">
            <w:pPr>
              <w:spacing w:after="0" w:line="240" w:lineRule="auto"/>
              <w:rPr>
                <w:rFonts w:ascii="Aptos" w:eastAsia="Aptos" w:hAnsi="Aptos" w:cs="Aptos"/>
              </w:rPr>
            </w:pPr>
            <w:r w:rsidRPr="41C25BC1">
              <w:rPr>
                <w:rFonts w:ascii="Aptos" w:eastAsia="Aptos" w:hAnsi="Aptos" w:cs="Aptos"/>
              </w:rPr>
              <w:t xml:space="preserve"> </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625D6945" w14:textId="0E0589AA" w:rsidR="41C25BC1" w:rsidRDefault="41C25BC1" w:rsidP="41C25BC1">
            <w:pPr>
              <w:spacing w:after="0" w:line="240" w:lineRule="auto"/>
              <w:rPr>
                <w:rFonts w:ascii="Aptos" w:eastAsia="Aptos" w:hAnsi="Aptos" w:cs="Aptos"/>
              </w:rPr>
            </w:pPr>
            <w:r w:rsidRPr="41C25BC1">
              <w:rPr>
                <w:rFonts w:ascii="Aptos" w:eastAsia="Aptos" w:hAnsi="Aptos" w:cs="Aptos"/>
              </w:rPr>
              <w:t xml:space="preserve"> </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3B71C207" w14:textId="5860ACD9" w:rsidR="41C25BC1" w:rsidRDefault="41C25BC1" w:rsidP="41C25BC1">
            <w:pPr>
              <w:spacing w:after="0" w:line="240" w:lineRule="auto"/>
              <w:rPr>
                <w:rFonts w:ascii="Aptos" w:eastAsia="Aptos" w:hAnsi="Aptos" w:cs="Aptos"/>
              </w:rPr>
            </w:pPr>
            <w:r w:rsidRPr="41C25BC1">
              <w:rPr>
                <w:rFonts w:ascii="Aptos" w:eastAsia="Aptos" w:hAnsi="Aptos" w:cs="Aptos"/>
              </w:rPr>
              <w:t xml:space="preserve"> </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348F6FD" w14:textId="59831D3A" w:rsidR="41C25BC1" w:rsidRDefault="41C25BC1" w:rsidP="41C25BC1">
            <w:pPr>
              <w:spacing w:after="0" w:line="240" w:lineRule="auto"/>
              <w:rPr>
                <w:rFonts w:ascii="Aptos" w:eastAsia="Aptos" w:hAnsi="Aptos" w:cs="Aptos"/>
              </w:rPr>
            </w:pPr>
            <w:r w:rsidRPr="41C25BC1">
              <w:rPr>
                <w:rFonts w:ascii="Aptos" w:eastAsia="Aptos" w:hAnsi="Aptos" w:cs="Aptos"/>
                <w:b/>
                <w:bCs/>
              </w:rPr>
              <w:t> </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1D69B37" w14:textId="6AD5543D" w:rsidR="41C25BC1" w:rsidRDefault="41C25BC1" w:rsidP="41C25BC1">
            <w:pPr>
              <w:spacing w:after="0" w:line="240" w:lineRule="auto"/>
              <w:rPr>
                <w:rFonts w:ascii="Aptos" w:eastAsia="Aptos" w:hAnsi="Aptos" w:cs="Aptos"/>
              </w:rPr>
            </w:pPr>
            <w:r w:rsidRPr="41C25BC1">
              <w:rPr>
                <w:rFonts w:ascii="Aptos" w:eastAsia="Aptos" w:hAnsi="Aptos" w:cs="Aptos"/>
                <w:b/>
                <w:bCs/>
              </w:rPr>
              <w:t>TA26/TP24</w:t>
            </w:r>
          </w:p>
        </w:tc>
      </w:tr>
      <w:tr w:rsidR="41C25BC1" w14:paraId="42180170"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8E07171" w14:textId="3D2C224C" w:rsidR="41C25BC1" w:rsidRDefault="41C25BC1" w:rsidP="41C25BC1">
            <w:pPr>
              <w:spacing w:after="0" w:line="240" w:lineRule="auto"/>
              <w:rPr>
                <w:rFonts w:ascii="Aptos" w:eastAsia="Aptos" w:hAnsi="Aptos" w:cs="Aptos"/>
              </w:rPr>
            </w:pPr>
            <w:r w:rsidRPr="41C25BC1">
              <w:rPr>
                <w:rFonts w:ascii="Aptos" w:eastAsia="Aptos" w:hAnsi="Aptos" w:cs="Aptos"/>
              </w:rPr>
              <w:t>Toimintatuotot</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1E72577D" w14:textId="2D6CDB72" w:rsidR="41C25BC1" w:rsidRDefault="41C25BC1" w:rsidP="41C25BC1">
            <w:pPr>
              <w:spacing w:after="0" w:line="240" w:lineRule="auto"/>
              <w:jc w:val="right"/>
              <w:rPr>
                <w:rFonts w:ascii="Aptos" w:eastAsia="Aptos" w:hAnsi="Aptos" w:cs="Aptos"/>
              </w:rPr>
            </w:pPr>
            <w:r w:rsidRPr="41C25BC1">
              <w:rPr>
                <w:rFonts w:ascii="Aptos" w:eastAsia="Aptos" w:hAnsi="Aptos" w:cs="Aptos"/>
              </w:rPr>
              <w:t>229 239</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9ED05D2" w14:textId="1AD616E3" w:rsidR="41C25BC1" w:rsidRDefault="41C25BC1" w:rsidP="41C25BC1">
            <w:pPr>
              <w:spacing w:after="0" w:line="240" w:lineRule="auto"/>
              <w:jc w:val="right"/>
              <w:rPr>
                <w:rFonts w:ascii="Aptos" w:eastAsia="Aptos" w:hAnsi="Aptos" w:cs="Aptos"/>
              </w:rPr>
            </w:pPr>
            <w:r w:rsidRPr="41C25BC1">
              <w:rPr>
                <w:rFonts w:ascii="Aptos" w:eastAsia="Aptos" w:hAnsi="Aptos" w:cs="Aptos"/>
              </w:rPr>
              <w:t>526 116</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432716E5" w14:textId="4B758C6E" w:rsidR="41C25BC1" w:rsidRDefault="41C25BC1" w:rsidP="41C25BC1">
            <w:pPr>
              <w:spacing w:after="0" w:line="240" w:lineRule="auto"/>
              <w:jc w:val="right"/>
              <w:rPr>
                <w:rFonts w:ascii="Aptos" w:eastAsia="Aptos" w:hAnsi="Aptos" w:cs="Aptos"/>
              </w:rPr>
            </w:pPr>
            <w:r w:rsidRPr="41C25BC1">
              <w:rPr>
                <w:rFonts w:ascii="Aptos" w:eastAsia="Aptos" w:hAnsi="Aptos" w:cs="Aptos"/>
              </w:rPr>
              <w:t>130 600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62EC725" w14:textId="357D6E8E" w:rsidR="41C25BC1" w:rsidRDefault="41C25BC1" w:rsidP="41C25BC1">
            <w:pPr>
              <w:spacing w:after="0" w:line="240" w:lineRule="auto"/>
              <w:jc w:val="right"/>
              <w:rPr>
                <w:rFonts w:ascii="Aptos" w:eastAsia="Aptos" w:hAnsi="Aptos" w:cs="Aptos"/>
              </w:rPr>
            </w:pPr>
            <w:r w:rsidRPr="41C25BC1">
              <w:rPr>
                <w:rFonts w:ascii="Aptos" w:eastAsia="Aptos" w:hAnsi="Aptos" w:cs="Aptos"/>
              </w:rPr>
              <w:t>168 450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44DBF3AA" w14:textId="6A5B52BE" w:rsidR="41C25BC1" w:rsidRDefault="41C25BC1" w:rsidP="41C25BC1">
            <w:pPr>
              <w:spacing w:after="0" w:line="240" w:lineRule="auto"/>
              <w:jc w:val="right"/>
              <w:rPr>
                <w:rFonts w:ascii="Aptos" w:eastAsia="Aptos" w:hAnsi="Aptos" w:cs="Aptos"/>
              </w:rPr>
            </w:pPr>
            <w:r w:rsidRPr="41C25BC1">
              <w:rPr>
                <w:rFonts w:ascii="Aptos" w:eastAsia="Aptos" w:hAnsi="Aptos" w:cs="Aptos"/>
              </w:rPr>
              <w:t>-357 666</w:t>
            </w:r>
          </w:p>
        </w:tc>
      </w:tr>
      <w:tr w:rsidR="41C25BC1" w14:paraId="2E8FA3E8"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395FC37" w14:textId="34F4BE72" w:rsidR="41C25BC1" w:rsidRDefault="41C25BC1" w:rsidP="41C25BC1">
            <w:pPr>
              <w:spacing w:after="0" w:line="240" w:lineRule="auto"/>
              <w:ind w:firstLineChars="100" w:firstLine="220"/>
              <w:rPr>
                <w:rFonts w:ascii="Aptos" w:eastAsia="Aptos" w:hAnsi="Aptos" w:cs="Aptos"/>
              </w:rPr>
            </w:pPr>
            <w:r w:rsidRPr="41C25BC1">
              <w:rPr>
                <w:rFonts w:ascii="Aptos" w:eastAsia="Aptos" w:hAnsi="Aptos" w:cs="Aptos"/>
              </w:rPr>
              <w:t>Henkilöstökulut</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3D6C1FF9" w14:textId="586D04D3" w:rsidR="41C25BC1" w:rsidRDefault="41C25BC1" w:rsidP="41C25BC1">
            <w:pPr>
              <w:spacing w:after="0" w:line="240" w:lineRule="auto"/>
              <w:jc w:val="right"/>
              <w:rPr>
                <w:rFonts w:ascii="Aptos" w:eastAsia="Aptos" w:hAnsi="Aptos" w:cs="Aptos"/>
              </w:rPr>
            </w:pPr>
            <w:r w:rsidRPr="41C25BC1">
              <w:rPr>
                <w:rFonts w:ascii="Aptos" w:eastAsia="Aptos" w:hAnsi="Aptos" w:cs="Aptos"/>
              </w:rPr>
              <w:t>-594 518</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0B5DE90" w14:textId="74F613C3" w:rsidR="41C25BC1" w:rsidRDefault="41C25BC1" w:rsidP="41C25BC1">
            <w:pPr>
              <w:spacing w:after="0" w:line="240" w:lineRule="auto"/>
              <w:jc w:val="right"/>
              <w:rPr>
                <w:rFonts w:ascii="Aptos" w:eastAsia="Aptos" w:hAnsi="Aptos" w:cs="Aptos"/>
              </w:rPr>
            </w:pPr>
            <w:r w:rsidRPr="41C25BC1">
              <w:rPr>
                <w:rFonts w:ascii="Aptos" w:eastAsia="Aptos" w:hAnsi="Aptos" w:cs="Aptos"/>
              </w:rPr>
              <w:t>-599 564</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5FB54354" w14:textId="7FBE4AC9" w:rsidR="41C25BC1" w:rsidRDefault="41C25BC1" w:rsidP="41C25BC1">
            <w:pPr>
              <w:spacing w:after="0" w:line="240" w:lineRule="auto"/>
              <w:jc w:val="right"/>
              <w:rPr>
                <w:rFonts w:ascii="Aptos" w:eastAsia="Aptos" w:hAnsi="Aptos" w:cs="Aptos"/>
              </w:rPr>
            </w:pPr>
            <w:r w:rsidRPr="41C25BC1">
              <w:rPr>
                <w:rFonts w:ascii="Aptos" w:eastAsia="Aptos" w:hAnsi="Aptos" w:cs="Aptos"/>
              </w:rPr>
              <w:t>-656 840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BB7E9C5" w14:textId="374C60D9" w:rsidR="41C25BC1" w:rsidRDefault="41C25BC1" w:rsidP="41C25BC1">
            <w:pPr>
              <w:spacing w:after="0" w:line="240" w:lineRule="auto"/>
              <w:jc w:val="right"/>
              <w:rPr>
                <w:rFonts w:ascii="Aptos" w:eastAsia="Aptos" w:hAnsi="Aptos" w:cs="Aptos"/>
              </w:rPr>
            </w:pPr>
            <w:r w:rsidRPr="41C25BC1">
              <w:rPr>
                <w:rFonts w:ascii="Aptos" w:eastAsia="Aptos" w:hAnsi="Aptos" w:cs="Aptos"/>
              </w:rPr>
              <w:t>-703 970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080C8F87" w14:textId="1868FA1C" w:rsidR="41C25BC1" w:rsidRDefault="41C25BC1" w:rsidP="41C25BC1">
            <w:pPr>
              <w:spacing w:after="0" w:line="240" w:lineRule="auto"/>
              <w:jc w:val="right"/>
              <w:rPr>
                <w:rFonts w:ascii="Aptos" w:eastAsia="Aptos" w:hAnsi="Aptos" w:cs="Aptos"/>
              </w:rPr>
            </w:pPr>
            <w:r w:rsidRPr="41C25BC1">
              <w:rPr>
                <w:rFonts w:ascii="Aptos" w:eastAsia="Aptos" w:hAnsi="Aptos" w:cs="Aptos"/>
              </w:rPr>
              <w:t>-104 406</w:t>
            </w:r>
          </w:p>
        </w:tc>
      </w:tr>
      <w:tr w:rsidR="41C25BC1" w14:paraId="16F6CEF5"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B392E0F" w14:textId="7C1181BF" w:rsidR="41C25BC1" w:rsidRDefault="41C25BC1" w:rsidP="41C25BC1">
            <w:pPr>
              <w:spacing w:after="0" w:line="240" w:lineRule="auto"/>
              <w:ind w:firstLineChars="100" w:firstLine="220"/>
              <w:rPr>
                <w:rFonts w:ascii="Aptos" w:eastAsia="Aptos" w:hAnsi="Aptos" w:cs="Aptos"/>
              </w:rPr>
            </w:pPr>
            <w:r w:rsidRPr="41C25BC1">
              <w:rPr>
                <w:rFonts w:ascii="Aptos" w:eastAsia="Aptos" w:hAnsi="Aptos" w:cs="Aptos"/>
              </w:rPr>
              <w:t>Muut toimintakulut</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70FAF8B9" w14:textId="287ACF73" w:rsidR="41C25BC1" w:rsidRDefault="41C25BC1" w:rsidP="41C25BC1">
            <w:pPr>
              <w:spacing w:after="0" w:line="240" w:lineRule="auto"/>
              <w:jc w:val="right"/>
              <w:rPr>
                <w:rFonts w:ascii="Aptos" w:eastAsia="Aptos" w:hAnsi="Aptos" w:cs="Aptos"/>
              </w:rPr>
            </w:pPr>
            <w:r w:rsidRPr="41C25BC1">
              <w:rPr>
                <w:rFonts w:ascii="Aptos" w:eastAsia="Aptos" w:hAnsi="Aptos" w:cs="Aptos"/>
              </w:rPr>
              <w:t>-495 591</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14A6CAB" w14:textId="454D6737" w:rsidR="41C25BC1" w:rsidRDefault="41C25BC1" w:rsidP="41C25BC1">
            <w:pPr>
              <w:spacing w:after="0" w:line="240" w:lineRule="auto"/>
              <w:jc w:val="right"/>
              <w:rPr>
                <w:rFonts w:ascii="Aptos" w:eastAsia="Aptos" w:hAnsi="Aptos" w:cs="Aptos"/>
              </w:rPr>
            </w:pPr>
            <w:r w:rsidRPr="41C25BC1">
              <w:rPr>
                <w:rFonts w:ascii="Aptos" w:eastAsia="Aptos" w:hAnsi="Aptos" w:cs="Aptos"/>
              </w:rPr>
              <w:t>-568 966</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251C7FD8" w14:textId="2E8F0623" w:rsidR="41C25BC1" w:rsidRDefault="41C25BC1" w:rsidP="41C25BC1">
            <w:pPr>
              <w:spacing w:after="0" w:line="240" w:lineRule="auto"/>
              <w:jc w:val="right"/>
              <w:rPr>
                <w:rFonts w:ascii="Aptos" w:eastAsia="Aptos" w:hAnsi="Aptos" w:cs="Aptos"/>
              </w:rPr>
            </w:pPr>
            <w:r w:rsidRPr="41C25BC1">
              <w:rPr>
                <w:rFonts w:ascii="Aptos" w:eastAsia="Aptos" w:hAnsi="Aptos" w:cs="Aptos"/>
              </w:rPr>
              <w:t>-577 380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FB83B2D" w14:textId="2E494F3A" w:rsidR="41C25BC1" w:rsidRDefault="41C25BC1" w:rsidP="41C25BC1">
            <w:pPr>
              <w:spacing w:after="0" w:line="240" w:lineRule="auto"/>
              <w:jc w:val="right"/>
              <w:rPr>
                <w:rFonts w:ascii="Aptos" w:eastAsia="Aptos" w:hAnsi="Aptos" w:cs="Aptos"/>
              </w:rPr>
            </w:pPr>
            <w:r w:rsidRPr="41C25BC1">
              <w:rPr>
                <w:rFonts w:ascii="Aptos" w:eastAsia="Aptos" w:hAnsi="Aptos" w:cs="Aptos"/>
              </w:rPr>
              <w:t>-587 180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36164DAF" w14:textId="3B315CBD" w:rsidR="41C25BC1" w:rsidRDefault="41C25BC1" w:rsidP="41C25BC1">
            <w:pPr>
              <w:spacing w:after="0" w:line="240" w:lineRule="auto"/>
              <w:jc w:val="right"/>
              <w:rPr>
                <w:rFonts w:ascii="Aptos" w:eastAsia="Aptos" w:hAnsi="Aptos" w:cs="Aptos"/>
              </w:rPr>
            </w:pPr>
            <w:r w:rsidRPr="41C25BC1">
              <w:rPr>
                <w:rFonts w:ascii="Aptos" w:eastAsia="Aptos" w:hAnsi="Aptos" w:cs="Aptos"/>
              </w:rPr>
              <w:t>-18 214</w:t>
            </w:r>
          </w:p>
        </w:tc>
      </w:tr>
      <w:tr w:rsidR="41C25BC1" w14:paraId="27E32D3F"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2A82349" w14:textId="7697C054" w:rsidR="41C25BC1" w:rsidRDefault="41C25BC1" w:rsidP="41C25BC1">
            <w:pPr>
              <w:spacing w:after="0" w:line="240" w:lineRule="auto"/>
              <w:rPr>
                <w:rFonts w:ascii="Aptos" w:eastAsia="Aptos" w:hAnsi="Aptos" w:cs="Aptos"/>
              </w:rPr>
            </w:pPr>
            <w:r w:rsidRPr="41C25BC1">
              <w:rPr>
                <w:rFonts w:ascii="Aptos" w:eastAsia="Aptos" w:hAnsi="Aptos" w:cs="Aptos"/>
                <w:b/>
                <w:bCs/>
              </w:rPr>
              <w:t>TOIMINTAKATE</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5737718B" w14:textId="136D7630" w:rsidR="41C25BC1" w:rsidRDefault="41C25BC1" w:rsidP="41C25BC1">
            <w:pPr>
              <w:spacing w:after="0" w:line="240" w:lineRule="auto"/>
              <w:jc w:val="right"/>
              <w:rPr>
                <w:rFonts w:ascii="Aptos" w:eastAsia="Aptos" w:hAnsi="Aptos" w:cs="Aptos"/>
              </w:rPr>
            </w:pPr>
            <w:r w:rsidRPr="41C25BC1">
              <w:rPr>
                <w:rFonts w:ascii="Aptos" w:eastAsia="Aptos" w:hAnsi="Aptos" w:cs="Aptos"/>
                <w:b/>
                <w:bCs/>
              </w:rPr>
              <w:t>-860 815</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F872891" w14:textId="7AE07B20" w:rsidR="41C25BC1" w:rsidRDefault="41C25BC1" w:rsidP="41C25BC1">
            <w:pPr>
              <w:spacing w:after="0" w:line="240" w:lineRule="auto"/>
              <w:jc w:val="right"/>
              <w:rPr>
                <w:rFonts w:ascii="Aptos" w:eastAsia="Aptos" w:hAnsi="Aptos" w:cs="Aptos"/>
              </w:rPr>
            </w:pPr>
            <w:r w:rsidRPr="41C25BC1">
              <w:rPr>
                <w:rFonts w:ascii="Aptos" w:eastAsia="Aptos" w:hAnsi="Aptos" w:cs="Aptos"/>
                <w:b/>
                <w:bCs/>
              </w:rPr>
              <w:t>-642 413</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757684E2" w14:textId="0B9B2DC5" w:rsidR="41C25BC1" w:rsidRDefault="41C25BC1" w:rsidP="41C25BC1">
            <w:pPr>
              <w:spacing w:after="0" w:line="240" w:lineRule="auto"/>
              <w:jc w:val="right"/>
              <w:rPr>
                <w:rFonts w:ascii="Aptos" w:eastAsia="Aptos" w:hAnsi="Aptos" w:cs="Aptos"/>
              </w:rPr>
            </w:pPr>
            <w:r w:rsidRPr="41C25BC1">
              <w:rPr>
                <w:rFonts w:ascii="Aptos" w:eastAsia="Aptos" w:hAnsi="Aptos" w:cs="Aptos"/>
                <w:b/>
                <w:bCs/>
              </w:rPr>
              <w:t>-1 103 620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10E0607" w14:textId="4DF21262" w:rsidR="41C25BC1" w:rsidRDefault="41C25BC1" w:rsidP="41C25BC1">
            <w:pPr>
              <w:spacing w:after="0" w:line="240" w:lineRule="auto"/>
              <w:jc w:val="right"/>
              <w:rPr>
                <w:rFonts w:ascii="Aptos" w:eastAsia="Aptos" w:hAnsi="Aptos" w:cs="Aptos"/>
              </w:rPr>
            </w:pPr>
            <w:r w:rsidRPr="41C25BC1">
              <w:rPr>
                <w:rFonts w:ascii="Aptos" w:eastAsia="Aptos" w:hAnsi="Aptos" w:cs="Aptos"/>
                <w:b/>
                <w:bCs/>
              </w:rPr>
              <w:t>-1 122 700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2AA4FEA8" w14:textId="2667AB71" w:rsidR="41C25BC1" w:rsidRDefault="41C25BC1" w:rsidP="41C25BC1">
            <w:pPr>
              <w:spacing w:after="0" w:line="240" w:lineRule="auto"/>
              <w:jc w:val="right"/>
              <w:rPr>
                <w:rFonts w:ascii="Aptos" w:eastAsia="Aptos" w:hAnsi="Aptos" w:cs="Aptos"/>
              </w:rPr>
            </w:pPr>
            <w:r w:rsidRPr="41C25BC1">
              <w:rPr>
                <w:rFonts w:ascii="Aptos" w:eastAsia="Aptos" w:hAnsi="Aptos" w:cs="Aptos"/>
                <w:b/>
                <w:bCs/>
              </w:rPr>
              <w:t>-480 287</w:t>
            </w:r>
          </w:p>
        </w:tc>
      </w:tr>
      <w:tr w:rsidR="41C25BC1" w14:paraId="43E26AE6"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5B5FE53" w14:textId="36674EEB" w:rsidR="41C25BC1" w:rsidRDefault="41C25BC1" w:rsidP="41C25BC1">
            <w:pPr>
              <w:spacing w:after="0" w:line="240" w:lineRule="auto"/>
              <w:ind w:firstLineChars="100" w:firstLine="220"/>
              <w:rPr>
                <w:rFonts w:ascii="Aptos" w:eastAsia="Aptos" w:hAnsi="Aptos" w:cs="Aptos"/>
              </w:rPr>
            </w:pPr>
            <w:r w:rsidRPr="41C25BC1">
              <w:rPr>
                <w:rFonts w:ascii="Aptos" w:eastAsia="Aptos" w:hAnsi="Aptos" w:cs="Aptos"/>
              </w:rPr>
              <w:t>Kirkollisverotulot</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36ADE06D" w14:textId="24CD6770" w:rsidR="41C25BC1" w:rsidRDefault="41C25BC1" w:rsidP="41C25BC1">
            <w:pPr>
              <w:spacing w:after="0" w:line="240" w:lineRule="auto"/>
              <w:jc w:val="right"/>
              <w:rPr>
                <w:rFonts w:ascii="Aptos" w:eastAsia="Aptos" w:hAnsi="Aptos" w:cs="Aptos"/>
              </w:rPr>
            </w:pPr>
            <w:r w:rsidRPr="41C25BC1">
              <w:rPr>
                <w:rFonts w:ascii="Aptos" w:eastAsia="Aptos" w:hAnsi="Aptos" w:cs="Aptos"/>
              </w:rPr>
              <w:t>1 165 158</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E53257D" w14:textId="6B388D9E" w:rsidR="41C25BC1" w:rsidRDefault="41C25BC1" w:rsidP="41C25BC1">
            <w:pPr>
              <w:spacing w:after="0" w:line="240" w:lineRule="auto"/>
              <w:jc w:val="right"/>
              <w:rPr>
                <w:rFonts w:ascii="Aptos" w:eastAsia="Aptos" w:hAnsi="Aptos" w:cs="Aptos"/>
              </w:rPr>
            </w:pPr>
            <w:r w:rsidRPr="41C25BC1">
              <w:rPr>
                <w:rFonts w:ascii="Aptos" w:eastAsia="Aptos" w:hAnsi="Aptos" w:cs="Aptos"/>
              </w:rPr>
              <w:t>1 186 181</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33BD91E9" w14:textId="5C4E7CB1" w:rsidR="41C25BC1" w:rsidRDefault="41C25BC1" w:rsidP="41C25BC1">
            <w:pPr>
              <w:spacing w:after="0" w:line="240" w:lineRule="auto"/>
              <w:jc w:val="right"/>
              <w:rPr>
                <w:rFonts w:ascii="Aptos" w:eastAsia="Aptos" w:hAnsi="Aptos" w:cs="Aptos"/>
              </w:rPr>
            </w:pPr>
            <w:r w:rsidRPr="41C25BC1">
              <w:rPr>
                <w:rFonts w:ascii="Aptos" w:eastAsia="Aptos" w:hAnsi="Aptos" w:cs="Aptos"/>
              </w:rPr>
              <w:t>1 210 000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7E5EBB0" w14:textId="12E6DC70" w:rsidR="41C25BC1" w:rsidRDefault="41C25BC1" w:rsidP="41C25BC1">
            <w:pPr>
              <w:spacing w:after="0" w:line="240" w:lineRule="auto"/>
              <w:jc w:val="right"/>
              <w:rPr>
                <w:rFonts w:ascii="Aptos" w:eastAsia="Aptos" w:hAnsi="Aptos" w:cs="Aptos"/>
              </w:rPr>
            </w:pPr>
            <w:r w:rsidRPr="41C25BC1">
              <w:rPr>
                <w:rFonts w:ascii="Aptos" w:eastAsia="Aptos" w:hAnsi="Aptos" w:cs="Aptos"/>
              </w:rPr>
              <w:t>1 230 000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31300274" w14:textId="392AFB68" w:rsidR="41C25BC1" w:rsidRDefault="41C25BC1" w:rsidP="41C25BC1">
            <w:pPr>
              <w:spacing w:after="0" w:line="240" w:lineRule="auto"/>
              <w:jc w:val="right"/>
              <w:rPr>
                <w:rFonts w:ascii="Aptos" w:eastAsia="Aptos" w:hAnsi="Aptos" w:cs="Aptos"/>
              </w:rPr>
            </w:pPr>
            <w:r w:rsidRPr="41C25BC1">
              <w:rPr>
                <w:rFonts w:ascii="Aptos" w:eastAsia="Aptos" w:hAnsi="Aptos" w:cs="Aptos"/>
              </w:rPr>
              <w:t>43 819</w:t>
            </w:r>
          </w:p>
        </w:tc>
      </w:tr>
      <w:tr w:rsidR="41C25BC1" w14:paraId="2021C789"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77BE648" w14:textId="1B2C5F23" w:rsidR="41C25BC1" w:rsidRDefault="41C25BC1" w:rsidP="41C25BC1">
            <w:pPr>
              <w:spacing w:after="0" w:line="240" w:lineRule="auto"/>
              <w:ind w:firstLineChars="100" w:firstLine="220"/>
              <w:rPr>
                <w:rFonts w:ascii="Aptos" w:eastAsia="Aptos" w:hAnsi="Aptos" w:cs="Aptos"/>
              </w:rPr>
            </w:pPr>
            <w:r w:rsidRPr="41C25BC1">
              <w:rPr>
                <w:rFonts w:ascii="Aptos" w:eastAsia="Aptos" w:hAnsi="Aptos" w:cs="Aptos"/>
              </w:rPr>
              <w:t>Valtion rahoitus</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5F9D9287" w14:textId="1E676109" w:rsidR="41C25BC1" w:rsidRDefault="41C25BC1" w:rsidP="41C25BC1">
            <w:pPr>
              <w:spacing w:after="0" w:line="240" w:lineRule="auto"/>
              <w:jc w:val="right"/>
              <w:rPr>
                <w:rFonts w:ascii="Aptos" w:eastAsia="Aptos" w:hAnsi="Aptos" w:cs="Aptos"/>
              </w:rPr>
            </w:pPr>
            <w:r w:rsidRPr="41C25BC1">
              <w:rPr>
                <w:rFonts w:ascii="Aptos" w:eastAsia="Aptos" w:hAnsi="Aptos" w:cs="Aptos"/>
              </w:rPr>
              <w:t>103 781</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28D7628" w14:textId="0FB0D807" w:rsidR="41C25BC1" w:rsidRDefault="41C25BC1" w:rsidP="41C25BC1">
            <w:pPr>
              <w:spacing w:after="0" w:line="240" w:lineRule="auto"/>
              <w:jc w:val="right"/>
              <w:rPr>
                <w:rFonts w:ascii="Aptos" w:eastAsia="Aptos" w:hAnsi="Aptos" w:cs="Aptos"/>
              </w:rPr>
            </w:pPr>
            <w:r w:rsidRPr="41C25BC1">
              <w:rPr>
                <w:rFonts w:ascii="Aptos" w:eastAsia="Aptos" w:hAnsi="Aptos" w:cs="Aptos"/>
              </w:rPr>
              <w:t>104 635</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732E9EF9" w14:textId="4A730CBD" w:rsidR="41C25BC1" w:rsidRDefault="41C25BC1" w:rsidP="41C25BC1">
            <w:pPr>
              <w:spacing w:after="0" w:line="240" w:lineRule="auto"/>
              <w:jc w:val="right"/>
              <w:rPr>
                <w:rFonts w:ascii="Aptos" w:eastAsia="Aptos" w:hAnsi="Aptos" w:cs="Aptos"/>
              </w:rPr>
            </w:pPr>
            <w:r w:rsidRPr="41C25BC1">
              <w:rPr>
                <w:rFonts w:ascii="Aptos" w:eastAsia="Aptos" w:hAnsi="Aptos" w:cs="Aptos"/>
              </w:rPr>
              <w:t>100 000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F9C32E4" w14:textId="09AA1783" w:rsidR="41C25BC1" w:rsidRDefault="41C25BC1" w:rsidP="41C25BC1">
            <w:pPr>
              <w:spacing w:after="0" w:line="240" w:lineRule="auto"/>
              <w:jc w:val="right"/>
              <w:rPr>
                <w:rFonts w:ascii="Aptos" w:eastAsia="Aptos" w:hAnsi="Aptos" w:cs="Aptos"/>
              </w:rPr>
            </w:pPr>
            <w:r w:rsidRPr="41C25BC1">
              <w:rPr>
                <w:rFonts w:ascii="Aptos" w:eastAsia="Aptos" w:hAnsi="Aptos" w:cs="Aptos"/>
              </w:rPr>
              <w:t>100 000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69BA640B" w14:textId="5B5A75B1" w:rsidR="41C25BC1" w:rsidRDefault="41C25BC1" w:rsidP="41C25BC1">
            <w:pPr>
              <w:spacing w:after="0" w:line="240" w:lineRule="auto"/>
              <w:jc w:val="right"/>
              <w:rPr>
                <w:rFonts w:ascii="Aptos" w:eastAsia="Aptos" w:hAnsi="Aptos" w:cs="Aptos"/>
              </w:rPr>
            </w:pPr>
            <w:r w:rsidRPr="41C25BC1">
              <w:rPr>
                <w:rFonts w:ascii="Aptos" w:eastAsia="Aptos" w:hAnsi="Aptos" w:cs="Aptos"/>
              </w:rPr>
              <w:t>-4 635</w:t>
            </w:r>
          </w:p>
        </w:tc>
      </w:tr>
      <w:tr w:rsidR="41C25BC1" w14:paraId="239F4681"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BA38A21" w14:textId="3AFEE3A7" w:rsidR="41C25BC1" w:rsidRDefault="41C25BC1" w:rsidP="41C25BC1">
            <w:pPr>
              <w:spacing w:after="0" w:line="240" w:lineRule="auto"/>
              <w:rPr>
                <w:rFonts w:ascii="Aptos" w:eastAsia="Aptos" w:hAnsi="Aptos" w:cs="Aptos"/>
              </w:rPr>
            </w:pPr>
            <w:r w:rsidRPr="41C25BC1">
              <w:rPr>
                <w:rFonts w:ascii="Aptos" w:eastAsia="Aptos" w:hAnsi="Aptos" w:cs="Aptos"/>
                <w:b/>
                <w:bCs/>
              </w:rPr>
              <w:t>Verotulot</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59CF0F7E" w14:textId="1E554193" w:rsidR="41C25BC1" w:rsidRDefault="41C25BC1" w:rsidP="41C25BC1">
            <w:pPr>
              <w:spacing w:after="0" w:line="240" w:lineRule="auto"/>
              <w:jc w:val="right"/>
              <w:rPr>
                <w:rFonts w:ascii="Aptos" w:eastAsia="Aptos" w:hAnsi="Aptos" w:cs="Aptos"/>
              </w:rPr>
            </w:pPr>
            <w:r w:rsidRPr="41C25BC1">
              <w:rPr>
                <w:rFonts w:ascii="Aptos" w:eastAsia="Aptos" w:hAnsi="Aptos" w:cs="Aptos"/>
                <w:b/>
                <w:bCs/>
              </w:rPr>
              <w:t>1 268 939</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A2B12D5" w14:textId="5CD1F6D9" w:rsidR="41C25BC1" w:rsidRDefault="41C25BC1" w:rsidP="41C25BC1">
            <w:pPr>
              <w:spacing w:after="0" w:line="240" w:lineRule="auto"/>
              <w:jc w:val="right"/>
              <w:rPr>
                <w:rFonts w:ascii="Aptos" w:eastAsia="Aptos" w:hAnsi="Aptos" w:cs="Aptos"/>
              </w:rPr>
            </w:pPr>
            <w:r w:rsidRPr="41C25BC1">
              <w:rPr>
                <w:rFonts w:ascii="Aptos" w:eastAsia="Aptos" w:hAnsi="Aptos" w:cs="Aptos"/>
                <w:b/>
                <w:bCs/>
              </w:rPr>
              <w:t>1 290 816</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482905C4" w14:textId="4304F5A9" w:rsidR="41C25BC1" w:rsidRDefault="41C25BC1" w:rsidP="41C25BC1">
            <w:pPr>
              <w:spacing w:after="0" w:line="240" w:lineRule="auto"/>
              <w:jc w:val="right"/>
              <w:rPr>
                <w:rFonts w:ascii="Aptos" w:eastAsia="Aptos" w:hAnsi="Aptos" w:cs="Aptos"/>
              </w:rPr>
            </w:pPr>
            <w:r w:rsidRPr="41C25BC1">
              <w:rPr>
                <w:rFonts w:ascii="Aptos" w:eastAsia="Aptos" w:hAnsi="Aptos" w:cs="Aptos"/>
                <w:b/>
                <w:bCs/>
              </w:rPr>
              <w:t>1 310 000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1E2373C" w14:textId="370172D0" w:rsidR="41C25BC1" w:rsidRDefault="41C25BC1" w:rsidP="41C25BC1">
            <w:pPr>
              <w:spacing w:after="0" w:line="240" w:lineRule="auto"/>
              <w:jc w:val="right"/>
              <w:rPr>
                <w:rFonts w:ascii="Aptos" w:eastAsia="Aptos" w:hAnsi="Aptos" w:cs="Aptos"/>
              </w:rPr>
            </w:pPr>
            <w:r w:rsidRPr="41C25BC1">
              <w:rPr>
                <w:rFonts w:ascii="Aptos" w:eastAsia="Aptos" w:hAnsi="Aptos" w:cs="Aptos"/>
                <w:b/>
                <w:bCs/>
              </w:rPr>
              <w:t>1 330 000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7F657CF6" w14:textId="6A8DF939" w:rsidR="41C25BC1" w:rsidRDefault="41C25BC1" w:rsidP="41C25BC1">
            <w:pPr>
              <w:spacing w:after="0" w:line="240" w:lineRule="auto"/>
              <w:jc w:val="right"/>
              <w:rPr>
                <w:rFonts w:ascii="Aptos" w:eastAsia="Aptos" w:hAnsi="Aptos" w:cs="Aptos"/>
              </w:rPr>
            </w:pPr>
            <w:r w:rsidRPr="41C25BC1">
              <w:rPr>
                <w:rFonts w:ascii="Aptos" w:eastAsia="Aptos" w:hAnsi="Aptos" w:cs="Aptos"/>
                <w:b/>
                <w:bCs/>
              </w:rPr>
              <w:t>39 184</w:t>
            </w:r>
          </w:p>
        </w:tc>
      </w:tr>
      <w:tr w:rsidR="41C25BC1" w14:paraId="4CF3D79F"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B3148EE" w14:textId="48C8D655" w:rsidR="41C25BC1" w:rsidRDefault="41C25BC1" w:rsidP="41C25BC1">
            <w:pPr>
              <w:spacing w:after="0" w:line="240" w:lineRule="auto"/>
              <w:rPr>
                <w:rFonts w:ascii="Aptos" w:eastAsia="Aptos" w:hAnsi="Aptos" w:cs="Aptos"/>
              </w:rPr>
            </w:pPr>
            <w:r w:rsidRPr="41C25BC1">
              <w:rPr>
                <w:rFonts w:ascii="Aptos" w:eastAsia="Aptos" w:hAnsi="Aptos" w:cs="Aptos"/>
              </w:rPr>
              <w:t>Verotuskulut</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14138E3F" w14:textId="5397EA5B" w:rsidR="41C25BC1" w:rsidRDefault="41C25BC1" w:rsidP="41C25BC1">
            <w:pPr>
              <w:spacing w:after="0" w:line="240" w:lineRule="auto"/>
              <w:jc w:val="right"/>
              <w:rPr>
                <w:rFonts w:ascii="Aptos" w:eastAsia="Aptos" w:hAnsi="Aptos" w:cs="Aptos"/>
              </w:rPr>
            </w:pPr>
            <w:r w:rsidRPr="41C25BC1">
              <w:rPr>
                <w:rFonts w:ascii="Aptos" w:eastAsia="Aptos" w:hAnsi="Aptos" w:cs="Aptos"/>
              </w:rPr>
              <w:t>-13 008</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0B1D5EA" w14:textId="6CB28D1C" w:rsidR="41C25BC1" w:rsidRDefault="41C25BC1" w:rsidP="41C25BC1">
            <w:pPr>
              <w:spacing w:after="0" w:line="240" w:lineRule="auto"/>
              <w:jc w:val="right"/>
              <w:rPr>
                <w:rFonts w:ascii="Aptos" w:eastAsia="Aptos" w:hAnsi="Aptos" w:cs="Aptos"/>
              </w:rPr>
            </w:pPr>
            <w:r w:rsidRPr="41C25BC1">
              <w:rPr>
                <w:rFonts w:ascii="Aptos" w:eastAsia="Aptos" w:hAnsi="Aptos" w:cs="Aptos"/>
              </w:rPr>
              <w:t>-14 178</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1635C42D" w14:textId="290CE974" w:rsidR="41C25BC1" w:rsidRDefault="41C25BC1" w:rsidP="41C25BC1">
            <w:pPr>
              <w:spacing w:after="0" w:line="240" w:lineRule="auto"/>
              <w:jc w:val="right"/>
              <w:rPr>
                <w:rFonts w:ascii="Aptos" w:eastAsia="Aptos" w:hAnsi="Aptos" w:cs="Aptos"/>
              </w:rPr>
            </w:pPr>
            <w:r w:rsidRPr="41C25BC1">
              <w:rPr>
                <w:rFonts w:ascii="Aptos" w:eastAsia="Aptos" w:hAnsi="Aptos" w:cs="Aptos"/>
              </w:rPr>
              <w:t>-14 000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D774A49" w14:textId="289CD69F" w:rsidR="41C25BC1" w:rsidRDefault="41C25BC1" w:rsidP="41C25BC1">
            <w:pPr>
              <w:spacing w:after="0" w:line="240" w:lineRule="auto"/>
              <w:jc w:val="right"/>
              <w:rPr>
                <w:rFonts w:ascii="Aptos" w:eastAsia="Aptos" w:hAnsi="Aptos" w:cs="Aptos"/>
              </w:rPr>
            </w:pPr>
            <w:r w:rsidRPr="41C25BC1">
              <w:rPr>
                <w:rFonts w:ascii="Aptos" w:eastAsia="Aptos" w:hAnsi="Aptos" w:cs="Aptos"/>
              </w:rPr>
              <w:t>-14 000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76AA461D" w14:textId="312A6C7D" w:rsidR="41C25BC1" w:rsidRDefault="41C25BC1" w:rsidP="41C25BC1">
            <w:pPr>
              <w:spacing w:after="0" w:line="240" w:lineRule="auto"/>
              <w:jc w:val="right"/>
              <w:rPr>
                <w:rFonts w:ascii="Aptos" w:eastAsia="Aptos" w:hAnsi="Aptos" w:cs="Aptos"/>
              </w:rPr>
            </w:pPr>
            <w:r w:rsidRPr="41C25BC1">
              <w:rPr>
                <w:rFonts w:ascii="Aptos" w:eastAsia="Aptos" w:hAnsi="Aptos" w:cs="Aptos"/>
              </w:rPr>
              <w:t>178</w:t>
            </w:r>
          </w:p>
        </w:tc>
      </w:tr>
      <w:tr w:rsidR="41C25BC1" w14:paraId="003F1FDF"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E15A059" w14:textId="7E89FDBB" w:rsidR="41C25BC1" w:rsidRDefault="41C25BC1" w:rsidP="41C25BC1">
            <w:pPr>
              <w:spacing w:after="0" w:line="240" w:lineRule="auto"/>
              <w:rPr>
                <w:rFonts w:ascii="Aptos" w:eastAsia="Aptos" w:hAnsi="Aptos" w:cs="Aptos"/>
              </w:rPr>
            </w:pPr>
            <w:r w:rsidRPr="41C25BC1">
              <w:rPr>
                <w:rFonts w:ascii="Aptos" w:eastAsia="Aptos" w:hAnsi="Aptos" w:cs="Aptos"/>
              </w:rPr>
              <w:lastRenderedPageBreak/>
              <w:t>Keskusrahastomaksut</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1D966F17" w14:textId="7E2B859F" w:rsidR="41C25BC1" w:rsidRDefault="41C25BC1" w:rsidP="41C25BC1">
            <w:pPr>
              <w:spacing w:after="0" w:line="240" w:lineRule="auto"/>
              <w:jc w:val="right"/>
              <w:rPr>
                <w:rFonts w:ascii="Aptos" w:eastAsia="Aptos" w:hAnsi="Aptos" w:cs="Aptos"/>
              </w:rPr>
            </w:pPr>
            <w:r w:rsidRPr="41C25BC1">
              <w:rPr>
                <w:rFonts w:ascii="Aptos" w:eastAsia="Aptos" w:hAnsi="Aptos" w:cs="Aptos"/>
              </w:rPr>
              <w:t>-32 610</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40E3A26" w14:textId="2EDCC1E1" w:rsidR="41C25BC1" w:rsidRDefault="41C25BC1" w:rsidP="41C25BC1">
            <w:pPr>
              <w:spacing w:after="0" w:line="240" w:lineRule="auto"/>
              <w:jc w:val="right"/>
              <w:rPr>
                <w:rFonts w:ascii="Aptos" w:eastAsia="Aptos" w:hAnsi="Aptos" w:cs="Aptos"/>
              </w:rPr>
            </w:pPr>
            <w:r w:rsidRPr="41C25BC1">
              <w:rPr>
                <w:rFonts w:ascii="Aptos" w:eastAsia="Aptos" w:hAnsi="Aptos" w:cs="Aptos"/>
              </w:rPr>
              <w:t>-39 636</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17AD4589" w14:textId="2956F4E0" w:rsidR="41C25BC1" w:rsidRDefault="41C25BC1" w:rsidP="41C25BC1">
            <w:pPr>
              <w:spacing w:after="0" w:line="240" w:lineRule="auto"/>
              <w:jc w:val="right"/>
              <w:rPr>
                <w:rFonts w:ascii="Aptos" w:eastAsia="Aptos" w:hAnsi="Aptos" w:cs="Aptos"/>
              </w:rPr>
            </w:pPr>
            <w:r w:rsidRPr="41C25BC1">
              <w:rPr>
                <w:rFonts w:ascii="Aptos" w:eastAsia="Aptos" w:hAnsi="Aptos" w:cs="Aptos"/>
              </w:rPr>
              <w:t>-40 000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8B24804" w14:textId="7D2EFE7B" w:rsidR="41C25BC1" w:rsidRDefault="41C25BC1" w:rsidP="41C25BC1">
            <w:pPr>
              <w:spacing w:after="0" w:line="240" w:lineRule="auto"/>
              <w:jc w:val="right"/>
              <w:rPr>
                <w:rFonts w:ascii="Aptos" w:eastAsia="Aptos" w:hAnsi="Aptos" w:cs="Aptos"/>
              </w:rPr>
            </w:pPr>
            <w:r w:rsidRPr="41C25BC1">
              <w:rPr>
                <w:rFonts w:ascii="Aptos" w:eastAsia="Aptos" w:hAnsi="Aptos" w:cs="Aptos"/>
              </w:rPr>
              <w:t>-44 000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55AE8E7D" w14:textId="54C07200" w:rsidR="41C25BC1" w:rsidRDefault="41C25BC1" w:rsidP="41C25BC1">
            <w:pPr>
              <w:spacing w:after="0" w:line="240" w:lineRule="auto"/>
              <w:jc w:val="right"/>
              <w:rPr>
                <w:rFonts w:ascii="Aptos" w:eastAsia="Aptos" w:hAnsi="Aptos" w:cs="Aptos"/>
              </w:rPr>
            </w:pPr>
            <w:r w:rsidRPr="41C25BC1">
              <w:rPr>
                <w:rFonts w:ascii="Aptos" w:eastAsia="Aptos" w:hAnsi="Aptos" w:cs="Aptos"/>
              </w:rPr>
              <w:t>-4 364</w:t>
            </w:r>
          </w:p>
        </w:tc>
      </w:tr>
      <w:tr w:rsidR="41C25BC1" w14:paraId="78B20A69"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D6888F5" w14:textId="0AD81AF4" w:rsidR="41C25BC1" w:rsidRDefault="41C25BC1" w:rsidP="41C25BC1">
            <w:pPr>
              <w:spacing w:after="0" w:line="240" w:lineRule="auto"/>
              <w:rPr>
                <w:rFonts w:ascii="Aptos" w:eastAsia="Aptos" w:hAnsi="Aptos" w:cs="Aptos"/>
              </w:rPr>
            </w:pPr>
            <w:r w:rsidRPr="41C25BC1">
              <w:rPr>
                <w:rFonts w:ascii="Aptos" w:eastAsia="Aptos" w:hAnsi="Aptos" w:cs="Aptos"/>
              </w:rPr>
              <w:t>Eläkemaksut</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3A51B118" w14:textId="73A0F762" w:rsidR="41C25BC1" w:rsidRDefault="41C25BC1" w:rsidP="41C25BC1">
            <w:pPr>
              <w:spacing w:after="0" w:line="240" w:lineRule="auto"/>
              <w:jc w:val="right"/>
              <w:rPr>
                <w:rFonts w:ascii="Aptos" w:eastAsia="Aptos" w:hAnsi="Aptos" w:cs="Aptos"/>
              </w:rPr>
            </w:pPr>
            <w:r w:rsidRPr="41C25BC1">
              <w:rPr>
                <w:rFonts w:ascii="Aptos" w:eastAsia="Aptos" w:hAnsi="Aptos" w:cs="Aptos"/>
              </w:rPr>
              <w:t>-42 640</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C900E5B" w14:textId="3E65B298" w:rsidR="41C25BC1" w:rsidRDefault="41C25BC1" w:rsidP="41C25BC1">
            <w:pPr>
              <w:spacing w:after="0" w:line="240" w:lineRule="auto"/>
              <w:jc w:val="right"/>
              <w:rPr>
                <w:rFonts w:ascii="Aptos" w:eastAsia="Aptos" w:hAnsi="Aptos" w:cs="Aptos"/>
              </w:rPr>
            </w:pPr>
            <w:r w:rsidRPr="41C25BC1">
              <w:rPr>
                <w:rFonts w:ascii="Aptos" w:eastAsia="Aptos" w:hAnsi="Aptos" w:cs="Aptos"/>
              </w:rPr>
              <w:t>-51 828</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6B15F150" w14:textId="7EA985C7" w:rsidR="41C25BC1" w:rsidRDefault="41C25BC1" w:rsidP="41C25BC1">
            <w:pPr>
              <w:spacing w:after="0" w:line="240" w:lineRule="auto"/>
              <w:jc w:val="right"/>
              <w:rPr>
                <w:rFonts w:ascii="Aptos" w:eastAsia="Aptos" w:hAnsi="Aptos" w:cs="Aptos"/>
              </w:rPr>
            </w:pPr>
            <w:r w:rsidRPr="41C25BC1">
              <w:rPr>
                <w:rFonts w:ascii="Aptos" w:eastAsia="Aptos" w:hAnsi="Aptos" w:cs="Aptos"/>
              </w:rPr>
              <w:t>-52 000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5C5C305" w14:textId="077DD7DE" w:rsidR="41C25BC1" w:rsidRDefault="41C25BC1" w:rsidP="41C25BC1">
            <w:pPr>
              <w:spacing w:after="0" w:line="240" w:lineRule="auto"/>
              <w:jc w:val="right"/>
              <w:rPr>
                <w:rFonts w:ascii="Aptos" w:eastAsia="Aptos" w:hAnsi="Aptos" w:cs="Aptos"/>
              </w:rPr>
            </w:pPr>
            <w:r w:rsidRPr="41C25BC1">
              <w:rPr>
                <w:rFonts w:ascii="Aptos" w:eastAsia="Aptos" w:hAnsi="Aptos" w:cs="Aptos"/>
              </w:rPr>
              <w:t>-56 000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32B0395B" w14:textId="4A532F62" w:rsidR="41C25BC1" w:rsidRDefault="41C25BC1" w:rsidP="41C25BC1">
            <w:pPr>
              <w:spacing w:after="0" w:line="240" w:lineRule="auto"/>
              <w:jc w:val="right"/>
              <w:rPr>
                <w:rFonts w:ascii="Aptos" w:eastAsia="Aptos" w:hAnsi="Aptos" w:cs="Aptos"/>
              </w:rPr>
            </w:pPr>
            <w:r w:rsidRPr="41C25BC1">
              <w:rPr>
                <w:rFonts w:ascii="Aptos" w:eastAsia="Aptos" w:hAnsi="Aptos" w:cs="Aptos"/>
              </w:rPr>
              <w:t>-4 172</w:t>
            </w:r>
          </w:p>
        </w:tc>
      </w:tr>
      <w:tr w:rsidR="41C25BC1" w14:paraId="6083EE30"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DBD7922" w14:textId="05AC90CE" w:rsidR="41C25BC1" w:rsidRDefault="41C25BC1" w:rsidP="41C25BC1">
            <w:pPr>
              <w:spacing w:after="0" w:line="240" w:lineRule="auto"/>
              <w:rPr>
                <w:rFonts w:ascii="Aptos" w:eastAsia="Aptos" w:hAnsi="Aptos" w:cs="Aptos"/>
              </w:rPr>
            </w:pPr>
            <w:r w:rsidRPr="41C25BC1">
              <w:rPr>
                <w:rFonts w:ascii="Aptos" w:eastAsia="Aptos" w:hAnsi="Aptos" w:cs="Aptos"/>
              </w:rPr>
              <w:t>Rahoitustuotot/-kulut</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7EB8E7A7" w14:textId="19CD9AB2" w:rsidR="41C25BC1" w:rsidRDefault="41C25BC1" w:rsidP="41C25BC1">
            <w:pPr>
              <w:spacing w:after="0" w:line="240" w:lineRule="auto"/>
              <w:jc w:val="right"/>
              <w:rPr>
                <w:rFonts w:ascii="Aptos" w:eastAsia="Aptos" w:hAnsi="Aptos" w:cs="Aptos"/>
              </w:rPr>
            </w:pPr>
            <w:r w:rsidRPr="41C25BC1">
              <w:rPr>
                <w:rFonts w:ascii="Aptos" w:eastAsia="Aptos" w:hAnsi="Aptos" w:cs="Aptos"/>
              </w:rPr>
              <w:t>12 191</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3473D79" w14:textId="3F44AC7A" w:rsidR="41C25BC1" w:rsidRDefault="41C25BC1" w:rsidP="41C25BC1">
            <w:pPr>
              <w:spacing w:after="0" w:line="240" w:lineRule="auto"/>
              <w:jc w:val="right"/>
              <w:rPr>
                <w:rFonts w:ascii="Aptos" w:eastAsia="Aptos" w:hAnsi="Aptos" w:cs="Aptos"/>
              </w:rPr>
            </w:pPr>
            <w:r w:rsidRPr="41C25BC1">
              <w:rPr>
                <w:rFonts w:ascii="Aptos" w:eastAsia="Aptos" w:hAnsi="Aptos" w:cs="Aptos"/>
              </w:rPr>
              <w:t>32 899</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3D55A692" w14:textId="17ACA94C" w:rsidR="41C25BC1" w:rsidRDefault="41C25BC1" w:rsidP="41C25BC1">
            <w:pPr>
              <w:spacing w:after="0" w:line="240" w:lineRule="auto"/>
              <w:jc w:val="right"/>
              <w:rPr>
                <w:rFonts w:ascii="Aptos" w:eastAsia="Aptos" w:hAnsi="Aptos" w:cs="Aptos"/>
              </w:rPr>
            </w:pPr>
            <w:r w:rsidRPr="41C25BC1">
              <w:rPr>
                <w:rFonts w:ascii="Aptos" w:eastAsia="Aptos" w:hAnsi="Aptos" w:cs="Aptos"/>
              </w:rPr>
              <w:t>-1 500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549300F" w14:textId="43909B18" w:rsidR="41C25BC1" w:rsidRDefault="41C25BC1" w:rsidP="41C25BC1">
            <w:pPr>
              <w:spacing w:after="0" w:line="240" w:lineRule="auto"/>
              <w:jc w:val="right"/>
              <w:rPr>
                <w:rFonts w:ascii="Aptos" w:eastAsia="Aptos" w:hAnsi="Aptos" w:cs="Aptos"/>
              </w:rPr>
            </w:pPr>
            <w:r w:rsidRPr="41C25BC1">
              <w:rPr>
                <w:rFonts w:ascii="Aptos" w:eastAsia="Aptos" w:hAnsi="Aptos" w:cs="Aptos"/>
              </w:rPr>
              <w:t>8 500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6B154028" w14:textId="73630F59" w:rsidR="41C25BC1" w:rsidRDefault="41C25BC1" w:rsidP="41C25BC1">
            <w:pPr>
              <w:spacing w:after="0" w:line="240" w:lineRule="auto"/>
              <w:jc w:val="right"/>
              <w:rPr>
                <w:rFonts w:ascii="Aptos" w:eastAsia="Aptos" w:hAnsi="Aptos" w:cs="Aptos"/>
              </w:rPr>
            </w:pPr>
            <w:r w:rsidRPr="41C25BC1">
              <w:rPr>
                <w:rFonts w:ascii="Aptos" w:eastAsia="Aptos" w:hAnsi="Aptos" w:cs="Aptos"/>
              </w:rPr>
              <w:t>-24 399</w:t>
            </w:r>
          </w:p>
        </w:tc>
      </w:tr>
      <w:tr w:rsidR="41C25BC1" w14:paraId="199BA004"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CC3D6C4" w14:textId="4D5502DE" w:rsidR="41C25BC1" w:rsidRDefault="41C25BC1" w:rsidP="41C25BC1">
            <w:pPr>
              <w:spacing w:after="0" w:line="240" w:lineRule="auto"/>
              <w:rPr>
                <w:rFonts w:ascii="Aptos" w:eastAsia="Aptos" w:hAnsi="Aptos" w:cs="Aptos"/>
              </w:rPr>
            </w:pPr>
            <w:r w:rsidRPr="41C25BC1">
              <w:rPr>
                <w:rFonts w:ascii="Aptos" w:eastAsia="Aptos" w:hAnsi="Aptos" w:cs="Aptos"/>
                <w:b/>
                <w:bCs/>
              </w:rPr>
              <w:t>VUOSIKATE</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269123E9" w14:textId="7B14B5AE" w:rsidR="41C25BC1" w:rsidRDefault="41C25BC1" w:rsidP="41C25BC1">
            <w:pPr>
              <w:spacing w:after="0" w:line="240" w:lineRule="auto"/>
              <w:jc w:val="right"/>
              <w:rPr>
                <w:rFonts w:ascii="Aptos" w:eastAsia="Aptos" w:hAnsi="Aptos" w:cs="Aptos"/>
              </w:rPr>
            </w:pPr>
            <w:r w:rsidRPr="41C25BC1">
              <w:rPr>
                <w:rFonts w:ascii="Aptos" w:eastAsia="Aptos" w:hAnsi="Aptos" w:cs="Aptos"/>
                <w:b/>
                <w:bCs/>
              </w:rPr>
              <w:t>332 057</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59CD1A8" w14:textId="4D7FF445" w:rsidR="41C25BC1" w:rsidRDefault="41C25BC1" w:rsidP="41C25BC1">
            <w:pPr>
              <w:spacing w:after="0" w:line="240" w:lineRule="auto"/>
              <w:jc w:val="right"/>
              <w:rPr>
                <w:rFonts w:ascii="Aptos" w:eastAsia="Aptos" w:hAnsi="Aptos" w:cs="Aptos"/>
              </w:rPr>
            </w:pPr>
            <w:r w:rsidRPr="41C25BC1">
              <w:rPr>
                <w:rFonts w:ascii="Aptos" w:eastAsia="Aptos" w:hAnsi="Aptos" w:cs="Aptos"/>
                <w:b/>
                <w:bCs/>
              </w:rPr>
              <w:t>575 659</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12507833" w14:textId="1A2BD2A9" w:rsidR="41C25BC1" w:rsidRDefault="41C25BC1" w:rsidP="41C25BC1">
            <w:pPr>
              <w:spacing w:after="0" w:line="240" w:lineRule="auto"/>
              <w:jc w:val="right"/>
              <w:rPr>
                <w:rFonts w:ascii="Aptos" w:eastAsia="Aptos" w:hAnsi="Aptos" w:cs="Aptos"/>
              </w:rPr>
            </w:pPr>
            <w:r w:rsidRPr="41C25BC1">
              <w:rPr>
                <w:rFonts w:ascii="Aptos" w:eastAsia="Aptos" w:hAnsi="Aptos" w:cs="Aptos"/>
                <w:b/>
                <w:bCs/>
              </w:rPr>
              <w:t>98 880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3607740" w14:textId="42974DF3" w:rsidR="41C25BC1" w:rsidRDefault="41C25BC1" w:rsidP="41C25BC1">
            <w:pPr>
              <w:spacing w:after="0" w:line="240" w:lineRule="auto"/>
              <w:jc w:val="right"/>
              <w:rPr>
                <w:rFonts w:ascii="Aptos" w:eastAsia="Aptos" w:hAnsi="Aptos" w:cs="Aptos"/>
              </w:rPr>
            </w:pPr>
            <w:r w:rsidRPr="41C25BC1">
              <w:rPr>
                <w:rFonts w:ascii="Aptos" w:eastAsia="Aptos" w:hAnsi="Aptos" w:cs="Aptos"/>
                <w:b/>
                <w:bCs/>
              </w:rPr>
              <w:t>101 800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7F52DA78" w14:textId="6ADE357C" w:rsidR="41C25BC1" w:rsidRDefault="41C25BC1" w:rsidP="41C25BC1">
            <w:pPr>
              <w:spacing w:after="0" w:line="240" w:lineRule="auto"/>
              <w:jc w:val="right"/>
              <w:rPr>
                <w:rFonts w:ascii="Aptos" w:eastAsia="Aptos" w:hAnsi="Aptos" w:cs="Aptos"/>
              </w:rPr>
            </w:pPr>
            <w:r w:rsidRPr="41C25BC1">
              <w:rPr>
                <w:rFonts w:ascii="Aptos" w:eastAsia="Aptos" w:hAnsi="Aptos" w:cs="Aptos"/>
                <w:b/>
                <w:bCs/>
              </w:rPr>
              <w:t>-473 859</w:t>
            </w:r>
          </w:p>
        </w:tc>
      </w:tr>
      <w:tr w:rsidR="41C25BC1" w14:paraId="45BCA779"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3235FAE" w14:textId="488CFC23" w:rsidR="41C25BC1" w:rsidRDefault="41C25BC1" w:rsidP="41C25BC1">
            <w:pPr>
              <w:spacing w:after="0" w:line="240" w:lineRule="auto"/>
              <w:rPr>
                <w:rFonts w:ascii="Aptos" w:eastAsia="Aptos" w:hAnsi="Aptos" w:cs="Aptos"/>
              </w:rPr>
            </w:pPr>
            <w:r w:rsidRPr="41C25BC1">
              <w:rPr>
                <w:rFonts w:ascii="Aptos" w:eastAsia="Aptos" w:hAnsi="Aptos" w:cs="Aptos"/>
              </w:rPr>
              <w:t>Poistot</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3BEEBBD5" w14:textId="590EBA78" w:rsidR="41C25BC1" w:rsidRDefault="41C25BC1" w:rsidP="41C25BC1">
            <w:pPr>
              <w:spacing w:after="0" w:line="240" w:lineRule="auto"/>
              <w:jc w:val="right"/>
              <w:rPr>
                <w:rFonts w:ascii="Aptos" w:eastAsia="Aptos" w:hAnsi="Aptos" w:cs="Aptos"/>
              </w:rPr>
            </w:pPr>
            <w:r w:rsidRPr="41C25BC1">
              <w:rPr>
                <w:rFonts w:ascii="Aptos" w:eastAsia="Aptos" w:hAnsi="Aptos" w:cs="Aptos"/>
              </w:rPr>
              <w:t>-133 889</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F204A21" w14:textId="4652D8F2" w:rsidR="41C25BC1" w:rsidRDefault="41C25BC1" w:rsidP="41C25BC1">
            <w:pPr>
              <w:spacing w:after="0" w:line="240" w:lineRule="auto"/>
              <w:jc w:val="right"/>
              <w:rPr>
                <w:rFonts w:ascii="Aptos" w:eastAsia="Aptos" w:hAnsi="Aptos" w:cs="Aptos"/>
              </w:rPr>
            </w:pPr>
            <w:r w:rsidRPr="41C25BC1">
              <w:rPr>
                <w:rFonts w:ascii="Aptos" w:eastAsia="Aptos" w:hAnsi="Aptos" w:cs="Aptos"/>
              </w:rPr>
              <w:t>-135 467</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72ED306A" w14:textId="3BE12247" w:rsidR="41C25BC1" w:rsidRDefault="41C25BC1" w:rsidP="41C25BC1">
            <w:pPr>
              <w:spacing w:after="0" w:line="240" w:lineRule="auto"/>
              <w:jc w:val="right"/>
              <w:rPr>
                <w:rFonts w:ascii="Aptos" w:eastAsia="Aptos" w:hAnsi="Aptos" w:cs="Aptos"/>
              </w:rPr>
            </w:pPr>
            <w:r w:rsidRPr="41C25BC1">
              <w:rPr>
                <w:rFonts w:ascii="Aptos" w:eastAsia="Aptos" w:hAnsi="Aptos" w:cs="Aptos"/>
              </w:rPr>
              <w:t>-140 350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5F82F84" w14:textId="5836761D" w:rsidR="41C25BC1" w:rsidRDefault="41C25BC1" w:rsidP="41C25BC1">
            <w:pPr>
              <w:spacing w:after="0" w:line="240" w:lineRule="auto"/>
              <w:jc w:val="right"/>
              <w:rPr>
                <w:rFonts w:ascii="Aptos" w:eastAsia="Aptos" w:hAnsi="Aptos" w:cs="Aptos"/>
              </w:rPr>
            </w:pPr>
            <w:r w:rsidRPr="41C25BC1">
              <w:rPr>
                <w:rFonts w:ascii="Aptos" w:eastAsia="Aptos" w:hAnsi="Aptos" w:cs="Aptos"/>
              </w:rPr>
              <w:t>-168 060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0F02F1CD" w14:textId="44E82701" w:rsidR="41C25BC1" w:rsidRDefault="41C25BC1" w:rsidP="41C25BC1">
            <w:pPr>
              <w:spacing w:after="0" w:line="240" w:lineRule="auto"/>
              <w:jc w:val="right"/>
              <w:rPr>
                <w:rFonts w:ascii="Aptos" w:eastAsia="Aptos" w:hAnsi="Aptos" w:cs="Aptos"/>
              </w:rPr>
            </w:pPr>
            <w:r w:rsidRPr="41C25BC1">
              <w:rPr>
                <w:rFonts w:ascii="Aptos" w:eastAsia="Aptos" w:hAnsi="Aptos" w:cs="Aptos"/>
              </w:rPr>
              <w:t>-32 065</w:t>
            </w:r>
          </w:p>
        </w:tc>
      </w:tr>
      <w:tr w:rsidR="41C25BC1" w14:paraId="468ABE35"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52F8F0F" w14:textId="4B546E2F" w:rsidR="41C25BC1" w:rsidRDefault="41C25BC1" w:rsidP="41C25BC1">
            <w:pPr>
              <w:spacing w:after="0" w:line="240" w:lineRule="auto"/>
              <w:rPr>
                <w:rFonts w:ascii="Aptos" w:eastAsia="Aptos" w:hAnsi="Aptos" w:cs="Aptos"/>
              </w:rPr>
            </w:pPr>
            <w:r w:rsidRPr="41C25BC1">
              <w:rPr>
                <w:rFonts w:ascii="Aptos" w:eastAsia="Aptos" w:hAnsi="Aptos" w:cs="Aptos"/>
                <w:b/>
                <w:bCs/>
              </w:rPr>
              <w:t>TILIKAUDEN TULOS</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022B3C30" w14:textId="2A583478" w:rsidR="41C25BC1" w:rsidRDefault="41C25BC1" w:rsidP="41C25BC1">
            <w:pPr>
              <w:spacing w:after="0" w:line="240" w:lineRule="auto"/>
              <w:jc w:val="right"/>
              <w:rPr>
                <w:rFonts w:ascii="Aptos" w:eastAsia="Aptos" w:hAnsi="Aptos" w:cs="Aptos"/>
              </w:rPr>
            </w:pPr>
            <w:r w:rsidRPr="41C25BC1">
              <w:rPr>
                <w:rFonts w:ascii="Aptos" w:eastAsia="Aptos" w:hAnsi="Aptos" w:cs="Aptos"/>
                <w:b/>
                <w:bCs/>
              </w:rPr>
              <w:t>198 168</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0553B9A" w14:textId="7E8E3FA4" w:rsidR="41C25BC1" w:rsidRDefault="41C25BC1" w:rsidP="41C25BC1">
            <w:pPr>
              <w:spacing w:after="0" w:line="240" w:lineRule="auto"/>
              <w:jc w:val="right"/>
              <w:rPr>
                <w:rFonts w:ascii="Aptos" w:eastAsia="Aptos" w:hAnsi="Aptos" w:cs="Aptos"/>
              </w:rPr>
            </w:pPr>
            <w:r w:rsidRPr="41C25BC1">
              <w:rPr>
                <w:rFonts w:ascii="Aptos" w:eastAsia="Aptos" w:hAnsi="Aptos" w:cs="Aptos"/>
                <w:b/>
                <w:bCs/>
              </w:rPr>
              <w:t>439 664</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72B8F227" w14:textId="5A701721" w:rsidR="41C25BC1" w:rsidRDefault="41C25BC1" w:rsidP="41C25BC1">
            <w:pPr>
              <w:spacing w:after="0" w:line="240" w:lineRule="auto"/>
              <w:jc w:val="right"/>
              <w:rPr>
                <w:rFonts w:ascii="Aptos" w:eastAsia="Aptos" w:hAnsi="Aptos" w:cs="Aptos"/>
              </w:rPr>
            </w:pPr>
            <w:r w:rsidRPr="41C25BC1">
              <w:rPr>
                <w:rFonts w:ascii="Aptos" w:eastAsia="Aptos" w:hAnsi="Aptos" w:cs="Aptos"/>
                <w:b/>
                <w:bCs/>
              </w:rPr>
              <w:t>-41 470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FE76854" w14:textId="1D22C078" w:rsidR="41C25BC1" w:rsidRDefault="41C25BC1" w:rsidP="41C25BC1">
            <w:pPr>
              <w:spacing w:after="0" w:line="240" w:lineRule="auto"/>
              <w:jc w:val="right"/>
              <w:rPr>
                <w:rFonts w:ascii="Aptos" w:eastAsia="Aptos" w:hAnsi="Aptos" w:cs="Aptos"/>
              </w:rPr>
            </w:pPr>
            <w:r w:rsidRPr="41C25BC1">
              <w:rPr>
                <w:rFonts w:ascii="Aptos" w:eastAsia="Aptos" w:hAnsi="Aptos" w:cs="Aptos"/>
                <w:b/>
                <w:bCs/>
              </w:rPr>
              <w:t>-66 260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6EFDD62F" w14:textId="6B0B5404" w:rsidR="41C25BC1" w:rsidRDefault="41C25BC1" w:rsidP="41C25BC1">
            <w:pPr>
              <w:spacing w:after="0" w:line="240" w:lineRule="auto"/>
              <w:jc w:val="right"/>
              <w:rPr>
                <w:rFonts w:ascii="Aptos" w:eastAsia="Aptos" w:hAnsi="Aptos" w:cs="Aptos"/>
              </w:rPr>
            </w:pPr>
            <w:r w:rsidRPr="41C25BC1">
              <w:rPr>
                <w:rFonts w:ascii="Aptos" w:eastAsia="Aptos" w:hAnsi="Aptos" w:cs="Aptos"/>
                <w:b/>
                <w:bCs/>
              </w:rPr>
              <w:t>-505 924</w:t>
            </w:r>
          </w:p>
        </w:tc>
      </w:tr>
      <w:tr w:rsidR="41C25BC1" w14:paraId="1245FC23"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5BA8859" w14:textId="06E06296" w:rsidR="41C25BC1" w:rsidRDefault="41C25BC1" w:rsidP="41C25BC1">
            <w:pPr>
              <w:spacing w:after="0" w:line="240" w:lineRule="auto"/>
              <w:rPr>
                <w:rFonts w:ascii="Aptos" w:eastAsia="Aptos" w:hAnsi="Aptos" w:cs="Aptos"/>
              </w:rPr>
            </w:pPr>
            <w:r w:rsidRPr="41C25BC1">
              <w:rPr>
                <w:rFonts w:ascii="Aptos" w:eastAsia="Aptos" w:hAnsi="Aptos" w:cs="Aptos"/>
                <w:b/>
                <w:bCs/>
              </w:rPr>
              <w:t>TILIKAUDEN YLI-/ALIJÄÄMÄ</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26E5D865" w14:textId="280B4BA6" w:rsidR="41C25BC1" w:rsidRDefault="41C25BC1" w:rsidP="41C25BC1">
            <w:pPr>
              <w:spacing w:after="0" w:line="240" w:lineRule="auto"/>
              <w:jc w:val="right"/>
              <w:rPr>
                <w:rFonts w:ascii="Aptos" w:eastAsia="Aptos" w:hAnsi="Aptos" w:cs="Aptos"/>
              </w:rPr>
            </w:pPr>
            <w:r w:rsidRPr="41C25BC1">
              <w:rPr>
                <w:rFonts w:ascii="Aptos" w:eastAsia="Aptos" w:hAnsi="Aptos" w:cs="Aptos"/>
                <w:b/>
                <w:bCs/>
              </w:rPr>
              <w:t>198 168</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2F8898C" w14:textId="1C1EC5A1" w:rsidR="41C25BC1" w:rsidRDefault="41C25BC1" w:rsidP="41C25BC1">
            <w:pPr>
              <w:spacing w:after="0" w:line="240" w:lineRule="auto"/>
              <w:jc w:val="right"/>
              <w:rPr>
                <w:rFonts w:ascii="Aptos" w:eastAsia="Aptos" w:hAnsi="Aptos" w:cs="Aptos"/>
              </w:rPr>
            </w:pPr>
            <w:r w:rsidRPr="41C25BC1">
              <w:rPr>
                <w:rFonts w:ascii="Aptos" w:eastAsia="Aptos" w:hAnsi="Aptos" w:cs="Aptos"/>
                <w:b/>
                <w:bCs/>
              </w:rPr>
              <w:t>439 664</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4F4A0B96" w14:textId="41AFED92" w:rsidR="41C25BC1" w:rsidRDefault="41C25BC1" w:rsidP="41C25BC1">
            <w:pPr>
              <w:spacing w:after="0" w:line="240" w:lineRule="auto"/>
              <w:jc w:val="right"/>
              <w:rPr>
                <w:rFonts w:ascii="Aptos" w:eastAsia="Aptos" w:hAnsi="Aptos" w:cs="Aptos"/>
              </w:rPr>
            </w:pPr>
            <w:r w:rsidRPr="41C25BC1">
              <w:rPr>
                <w:rFonts w:ascii="Aptos" w:eastAsia="Aptos" w:hAnsi="Aptos" w:cs="Aptos"/>
                <w:b/>
                <w:bCs/>
              </w:rPr>
              <w:t>-41 470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CFDA46E" w14:textId="182E630D" w:rsidR="41C25BC1" w:rsidRDefault="41C25BC1" w:rsidP="41C25BC1">
            <w:pPr>
              <w:spacing w:after="0" w:line="240" w:lineRule="auto"/>
              <w:jc w:val="right"/>
              <w:rPr>
                <w:rFonts w:ascii="Aptos" w:eastAsia="Aptos" w:hAnsi="Aptos" w:cs="Aptos"/>
              </w:rPr>
            </w:pPr>
            <w:r w:rsidRPr="41C25BC1">
              <w:rPr>
                <w:rFonts w:ascii="Aptos" w:eastAsia="Aptos" w:hAnsi="Aptos" w:cs="Aptos"/>
                <w:b/>
                <w:bCs/>
              </w:rPr>
              <w:t>-66 260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58731432" w14:textId="2DE279D0" w:rsidR="41C25BC1" w:rsidRDefault="41C25BC1" w:rsidP="41C25BC1">
            <w:pPr>
              <w:spacing w:after="0" w:line="240" w:lineRule="auto"/>
              <w:jc w:val="right"/>
              <w:rPr>
                <w:rFonts w:ascii="Aptos" w:eastAsia="Aptos" w:hAnsi="Aptos" w:cs="Aptos"/>
              </w:rPr>
            </w:pPr>
            <w:r w:rsidRPr="41C25BC1">
              <w:rPr>
                <w:rFonts w:ascii="Aptos" w:eastAsia="Aptos" w:hAnsi="Aptos" w:cs="Aptos"/>
                <w:b/>
                <w:bCs/>
              </w:rPr>
              <w:t>-505 924</w:t>
            </w:r>
          </w:p>
        </w:tc>
      </w:tr>
      <w:tr w:rsidR="41C25BC1" w14:paraId="6B6A997F" w14:textId="77777777" w:rsidTr="41C25BC1">
        <w:trPr>
          <w:trHeight w:val="300"/>
        </w:trPr>
        <w:tc>
          <w:tcPr>
            <w:tcW w:w="9015" w:type="dxa"/>
            <w:gridSpan w:val="6"/>
            <w:tcBorders>
              <w:top w:val="single" w:sz="6" w:space="0" w:color="auto"/>
              <w:left w:val="nil"/>
              <w:bottom w:val="nil"/>
              <w:right w:val="nil"/>
            </w:tcBorders>
            <w:tcMar>
              <w:left w:w="60" w:type="dxa"/>
              <w:right w:w="60" w:type="dxa"/>
            </w:tcMar>
            <w:vAlign w:val="bottom"/>
          </w:tcPr>
          <w:p w14:paraId="3ACF5993" w14:textId="45EFA2BC" w:rsidR="41C25BC1" w:rsidRDefault="41C25BC1" w:rsidP="41C25BC1">
            <w:pPr>
              <w:spacing w:after="0" w:line="240" w:lineRule="auto"/>
              <w:rPr>
                <w:rFonts w:ascii="Aptos" w:eastAsia="Aptos" w:hAnsi="Aptos" w:cs="Aptos"/>
                <w:sz w:val="20"/>
                <w:szCs w:val="20"/>
              </w:rPr>
            </w:pPr>
            <w:r w:rsidRPr="41C25BC1">
              <w:rPr>
                <w:rFonts w:ascii="Aptos" w:eastAsia="Aptos" w:hAnsi="Aptos" w:cs="Aptos"/>
                <w:sz w:val="20"/>
                <w:szCs w:val="20"/>
              </w:rPr>
              <w:t>Sarakkeet tilinpäätös 2023 ja tilinpäätös 2024 sisältävät kertaluonteisia eriä</w:t>
            </w:r>
          </w:p>
          <w:p w14:paraId="1A029457" w14:textId="609C3772" w:rsidR="41C25BC1" w:rsidRDefault="41C25BC1" w:rsidP="41C25BC1">
            <w:pPr>
              <w:spacing w:after="0" w:line="240" w:lineRule="auto"/>
              <w:rPr>
                <w:rFonts w:ascii="Aptos" w:eastAsia="Aptos" w:hAnsi="Aptos" w:cs="Aptos"/>
                <w:sz w:val="20"/>
                <w:szCs w:val="20"/>
              </w:rPr>
            </w:pPr>
          </w:p>
          <w:p w14:paraId="7B56D4ED" w14:textId="4C82FCBA" w:rsidR="41C25BC1" w:rsidRDefault="41C25BC1" w:rsidP="41C25BC1">
            <w:pPr>
              <w:spacing w:after="0" w:line="240" w:lineRule="auto"/>
              <w:rPr>
                <w:rFonts w:ascii="Times New Roman" w:eastAsia="Times New Roman" w:hAnsi="Times New Roman"/>
                <w:color w:val="FF0000"/>
                <w:sz w:val="20"/>
                <w:szCs w:val="20"/>
              </w:rPr>
            </w:pPr>
          </w:p>
        </w:tc>
      </w:tr>
      <w:tr w:rsidR="41C25BC1" w14:paraId="6A3E8B26"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A96B4D4" w14:textId="4D0BEFC8" w:rsidR="41C25BC1" w:rsidRDefault="41C25BC1" w:rsidP="41C25BC1">
            <w:pPr>
              <w:spacing w:after="0" w:line="240" w:lineRule="auto"/>
              <w:rPr>
                <w:rFonts w:ascii="Aptos" w:eastAsia="Aptos" w:hAnsi="Aptos" w:cs="Aptos"/>
              </w:rPr>
            </w:pPr>
            <w:r w:rsidRPr="41C25BC1">
              <w:rPr>
                <w:rFonts w:ascii="Aptos" w:eastAsia="Aptos" w:hAnsi="Aptos" w:cs="Aptos"/>
                <w:b/>
                <w:bCs/>
              </w:rPr>
              <w:t>Kirkkovaltuuston asettaman</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3631AABA" w14:textId="229C1F2A" w:rsidR="41C25BC1" w:rsidRDefault="41C25BC1" w:rsidP="41C25BC1">
            <w:pPr>
              <w:spacing w:after="0" w:line="240" w:lineRule="auto"/>
              <w:rPr>
                <w:rFonts w:ascii="Aptos" w:eastAsia="Aptos" w:hAnsi="Aptos" w:cs="Aptos"/>
              </w:rPr>
            </w:pPr>
          </w:p>
          <w:p w14:paraId="06FDBB28" w14:textId="65EEFDBC" w:rsidR="41C25BC1" w:rsidRDefault="41C25BC1" w:rsidP="41C25BC1">
            <w:pPr>
              <w:spacing w:after="0" w:line="240" w:lineRule="auto"/>
              <w:rPr>
                <w:rFonts w:ascii="Aptos" w:eastAsia="Aptos" w:hAnsi="Aptos" w:cs="Aptos"/>
              </w:rPr>
            </w:pPr>
            <w:r w:rsidRPr="41C25BC1">
              <w:rPr>
                <w:rFonts w:ascii="Aptos" w:eastAsia="Aptos" w:hAnsi="Aptos" w:cs="Aptos"/>
                <w:b/>
                <w:bCs/>
              </w:rPr>
              <w:t>TP2023</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4E992D6" w14:textId="34930F59" w:rsidR="41C25BC1" w:rsidRDefault="41C25BC1" w:rsidP="41C25BC1">
            <w:pPr>
              <w:spacing w:after="0" w:line="240" w:lineRule="auto"/>
              <w:rPr>
                <w:rFonts w:ascii="Aptos" w:eastAsia="Aptos" w:hAnsi="Aptos" w:cs="Aptos"/>
              </w:rPr>
            </w:pPr>
            <w:r w:rsidRPr="41C25BC1">
              <w:rPr>
                <w:rFonts w:ascii="Aptos" w:eastAsia="Aptos" w:hAnsi="Aptos" w:cs="Aptos"/>
                <w:b/>
                <w:bCs/>
              </w:rPr>
              <w:t>TP2024</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5E66994" w14:textId="6D5EEC86" w:rsidR="41C25BC1" w:rsidRDefault="41C25BC1" w:rsidP="41C25BC1">
            <w:pPr>
              <w:spacing w:after="0" w:line="240" w:lineRule="auto"/>
              <w:rPr>
                <w:rFonts w:ascii="Aptos" w:eastAsia="Aptos" w:hAnsi="Aptos" w:cs="Aptos"/>
              </w:rPr>
            </w:pPr>
            <w:r w:rsidRPr="41C25BC1">
              <w:rPr>
                <w:rFonts w:ascii="Aptos" w:eastAsia="Aptos" w:hAnsi="Aptos" w:cs="Aptos"/>
                <w:b/>
                <w:bCs/>
              </w:rPr>
              <w:t>TA2025</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2A6A614" w14:textId="2ACE2121" w:rsidR="41C25BC1" w:rsidRDefault="41C25BC1" w:rsidP="41C25BC1">
            <w:pPr>
              <w:spacing w:after="0" w:line="240" w:lineRule="auto"/>
              <w:rPr>
                <w:rFonts w:ascii="Aptos" w:eastAsia="Aptos" w:hAnsi="Aptos" w:cs="Aptos"/>
              </w:rPr>
            </w:pPr>
            <w:r w:rsidRPr="41C25BC1">
              <w:rPr>
                <w:rFonts w:ascii="Aptos" w:eastAsia="Aptos" w:hAnsi="Aptos" w:cs="Aptos"/>
                <w:b/>
                <w:bCs/>
              </w:rPr>
              <w:t>TA2026</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0165E86" w14:textId="42482D37" w:rsidR="41C25BC1" w:rsidRDefault="41C25BC1" w:rsidP="41C25BC1">
            <w:pPr>
              <w:spacing w:after="0" w:line="240" w:lineRule="auto"/>
              <w:rPr>
                <w:rFonts w:ascii="Aptos" w:eastAsia="Aptos" w:hAnsi="Aptos" w:cs="Aptos"/>
              </w:rPr>
            </w:pPr>
            <w:r w:rsidRPr="41C25BC1">
              <w:rPr>
                <w:rFonts w:ascii="Aptos" w:eastAsia="Aptos" w:hAnsi="Aptos" w:cs="Aptos"/>
                <w:b/>
                <w:bCs/>
              </w:rPr>
              <w:t>Muutos</w:t>
            </w:r>
          </w:p>
        </w:tc>
      </w:tr>
      <w:tr w:rsidR="41C25BC1" w14:paraId="04869A0C"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B5797D7" w14:textId="34B4E602" w:rsidR="41C25BC1" w:rsidRDefault="41C25BC1" w:rsidP="41C25BC1">
            <w:pPr>
              <w:spacing w:after="0" w:line="240" w:lineRule="auto"/>
              <w:rPr>
                <w:rFonts w:ascii="Aptos" w:eastAsia="Aptos" w:hAnsi="Aptos" w:cs="Aptos"/>
              </w:rPr>
            </w:pPr>
            <w:r w:rsidRPr="41C25BC1">
              <w:rPr>
                <w:rFonts w:ascii="Aptos" w:eastAsia="Aptos" w:hAnsi="Aptos" w:cs="Aptos"/>
                <w:b/>
                <w:bCs/>
              </w:rPr>
              <w:t>sitovuustason toteutuminen</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18B39558" w14:textId="50ACC8EA" w:rsidR="41C25BC1" w:rsidRDefault="41C25BC1" w:rsidP="41C25BC1">
            <w:pPr>
              <w:spacing w:after="0" w:line="240" w:lineRule="auto"/>
              <w:rPr>
                <w:rFonts w:ascii="Aptos" w:eastAsia="Aptos" w:hAnsi="Aptos" w:cs="Aptos"/>
              </w:rPr>
            </w:pPr>
            <w:r w:rsidRPr="41C25BC1">
              <w:rPr>
                <w:rFonts w:ascii="Aptos" w:eastAsia="Aptos" w:hAnsi="Aptos" w:cs="Aptos"/>
              </w:rPr>
              <w:t xml:space="preserve"> </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54433C3" w14:textId="2A94107D" w:rsidR="41C25BC1" w:rsidRDefault="41C25BC1" w:rsidP="41C25BC1">
            <w:pPr>
              <w:spacing w:after="0" w:line="240" w:lineRule="auto"/>
              <w:rPr>
                <w:rFonts w:ascii="Aptos" w:eastAsia="Aptos" w:hAnsi="Aptos" w:cs="Aptos"/>
              </w:rPr>
            </w:pPr>
            <w:r w:rsidRPr="41C25BC1">
              <w:rPr>
                <w:rFonts w:ascii="Aptos" w:eastAsia="Aptos" w:hAnsi="Aptos" w:cs="Aptos"/>
                <w:b/>
                <w:bCs/>
              </w:rPr>
              <w:t> </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3D357B1" w14:textId="0EB9CD51" w:rsidR="41C25BC1" w:rsidRDefault="41C25BC1" w:rsidP="41C25BC1">
            <w:pPr>
              <w:spacing w:after="0" w:line="240" w:lineRule="auto"/>
              <w:rPr>
                <w:rFonts w:ascii="Aptos" w:eastAsia="Aptos" w:hAnsi="Aptos" w:cs="Aptos"/>
                <w:color w:val="FF0000"/>
              </w:rPr>
            </w:pP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BB11FD5" w14:textId="61A6CE27" w:rsidR="41C25BC1" w:rsidRDefault="41C25BC1" w:rsidP="41C25BC1">
            <w:pPr>
              <w:spacing w:after="0" w:line="240" w:lineRule="auto"/>
              <w:rPr>
                <w:rFonts w:ascii="Aptos" w:eastAsia="Aptos" w:hAnsi="Aptos" w:cs="Aptos"/>
              </w:rPr>
            </w:pP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CD61B0D" w14:textId="2ECCC3C3" w:rsidR="41C25BC1" w:rsidRDefault="41C25BC1" w:rsidP="41C25BC1">
            <w:pPr>
              <w:spacing w:after="0" w:line="240" w:lineRule="auto"/>
              <w:rPr>
                <w:rFonts w:ascii="Aptos" w:eastAsia="Aptos" w:hAnsi="Aptos" w:cs="Aptos"/>
              </w:rPr>
            </w:pPr>
            <w:r w:rsidRPr="41C25BC1">
              <w:rPr>
                <w:rFonts w:ascii="Aptos" w:eastAsia="Aptos" w:hAnsi="Aptos" w:cs="Aptos"/>
                <w:b/>
                <w:bCs/>
              </w:rPr>
              <w:t>TA26/TP24</w:t>
            </w:r>
          </w:p>
        </w:tc>
      </w:tr>
      <w:tr w:rsidR="41C25BC1" w14:paraId="6A841308"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592866C" w14:textId="2438033B" w:rsidR="41C25BC1" w:rsidRDefault="41C25BC1" w:rsidP="41C25BC1">
            <w:pPr>
              <w:spacing w:after="0" w:line="240" w:lineRule="auto"/>
              <w:rPr>
                <w:rFonts w:ascii="Aptos" w:eastAsia="Aptos" w:hAnsi="Aptos" w:cs="Aptos"/>
              </w:rPr>
            </w:pPr>
            <w:r w:rsidRPr="41C25BC1">
              <w:rPr>
                <w:rFonts w:ascii="Aptos" w:eastAsia="Aptos" w:hAnsi="Aptos" w:cs="Aptos"/>
              </w:rPr>
              <w:t>Seurakuntatyö</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52ED4715" w14:textId="4DEC7954" w:rsidR="41C25BC1" w:rsidRDefault="41C25BC1" w:rsidP="41C25BC1">
            <w:pPr>
              <w:spacing w:after="0" w:line="240" w:lineRule="auto"/>
              <w:rPr>
                <w:rFonts w:ascii="Aptos" w:eastAsia="Aptos" w:hAnsi="Aptos" w:cs="Aptos"/>
              </w:rPr>
            </w:pPr>
            <w:r w:rsidRPr="41C25BC1">
              <w:rPr>
                <w:rFonts w:ascii="Aptos" w:eastAsia="Aptos" w:hAnsi="Aptos" w:cs="Aptos"/>
              </w:rPr>
              <w:t>467 358</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E0C36EB" w14:textId="3420EB8D" w:rsidR="41C25BC1" w:rsidRDefault="41C25BC1" w:rsidP="41C25BC1">
            <w:pPr>
              <w:spacing w:after="0" w:line="240" w:lineRule="auto"/>
              <w:jc w:val="right"/>
              <w:rPr>
                <w:rFonts w:ascii="Aptos" w:eastAsia="Aptos" w:hAnsi="Aptos" w:cs="Aptos"/>
              </w:rPr>
            </w:pPr>
            <w:r w:rsidRPr="41C25BC1">
              <w:rPr>
                <w:rFonts w:ascii="Aptos" w:eastAsia="Aptos" w:hAnsi="Aptos" w:cs="Aptos"/>
              </w:rPr>
              <w:t>494 200</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746EED6B" w14:textId="0EC6E522" w:rsidR="41C25BC1" w:rsidRDefault="41C25BC1" w:rsidP="41C25BC1">
            <w:pPr>
              <w:spacing w:after="0" w:line="240" w:lineRule="auto"/>
              <w:jc w:val="right"/>
              <w:rPr>
                <w:rFonts w:ascii="Aptos" w:eastAsia="Aptos" w:hAnsi="Aptos" w:cs="Aptos"/>
              </w:rPr>
            </w:pPr>
            <w:r w:rsidRPr="41C25BC1">
              <w:rPr>
                <w:rFonts w:ascii="Aptos" w:eastAsia="Aptos" w:hAnsi="Aptos" w:cs="Aptos"/>
              </w:rPr>
              <w:t>563 920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4541796" w14:textId="3914947F" w:rsidR="41C25BC1" w:rsidRDefault="41C25BC1" w:rsidP="41C25BC1">
            <w:pPr>
              <w:spacing w:after="0" w:line="240" w:lineRule="auto"/>
              <w:jc w:val="right"/>
              <w:rPr>
                <w:rFonts w:ascii="Aptos" w:eastAsia="Aptos" w:hAnsi="Aptos" w:cs="Aptos"/>
              </w:rPr>
            </w:pPr>
            <w:r w:rsidRPr="41C25BC1">
              <w:rPr>
                <w:rFonts w:ascii="Aptos" w:eastAsia="Aptos" w:hAnsi="Aptos" w:cs="Aptos"/>
              </w:rPr>
              <w:t>586 850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1AAF4E51" w14:textId="34E070FF" w:rsidR="41C25BC1" w:rsidRDefault="41C25BC1" w:rsidP="41C25BC1">
            <w:pPr>
              <w:spacing w:after="0" w:line="240" w:lineRule="auto"/>
              <w:jc w:val="right"/>
              <w:rPr>
                <w:rFonts w:ascii="Aptos" w:eastAsia="Aptos" w:hAnsi="Aptos" w:cs="Aptos"/>
              </w:rPr>
            </w:pPr>
            <w:r w:rsidRPr="41C25BC1">
              <w:rPr>
                <w:rFonts w:ascii="Aptos" w:eastAsia="Aptos" w:hAnsi="Aptos" w:cs="Aptos"/>
              </w:rPr>
              <w:t>92 650</w:t>
            </w:r>
          </w:p>
        </w:tc>
      </w:tr>
      <w:tr w:rsidR="41C25BC1" w14:paraId="1BB907EC"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A464154" w14:textId="26CDDB7C" w:rsidR="41C25BC1" w:rsidRDefault="41C25BC1" w:rsidP="41C25BC1">
            <w:pPr>
              <w:spacing w:after="0" w:line="240" w:lineRule="auto"/>
              <w:rPr>
                <w:rFonts w:ascii="Aptos" w:eastAsia="Aptos" w:hAnsi="Aptos" w:cs="Aptos"/>
              </w:rPr>
            </w:pPr>
            <w:r w:rsidRPr="41C25BC1">
              <w:rPr>
                <w:rFonts w:ascii="Aptos" w:eastAsia="Aptos" w:hAnsi="Aptos" w:cs="Aptos"/>
              </w:rPr>
              <w:t>Hautaustoimi</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3F997781" w14:textId="5C928822" w:rsidR="41C25BC1" w:rsidRDefault="41C25BC1" w:rsidP="41C25BC1">
            <w:pPr>
              <w:spacing w:after="0" w:line="240" w:lineRule="auto"/>
              <w:rPr>
                <w:rFonts w:ascii="Aptos" w:eastAsia="Aptos" w:hAnsi="Aptos" w:cs="Aptos"/>
              </w:rPr>
            </w:pPr>
            <w:r w:rsidRPr="41C25BC1">
              <w:rPr>
                <w:rFonts w:ascii="Aptos" w:eastAsia="Aptos" w:hAnsi="Aptos" w:cs="Aptos"/>
              </w:rPr>
              <w:t>120 104</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A242708" w14:textId="63E4B410" w:rsidR="41C25BC1" w:rsidRDefault="41C25BC1" w:rsidP="41C25BC1">
            <w:pPr>
              <w:spacing w:after="0" w:line="240" w:lineRule="auto"/>
              <w:jc w:val="right"/>
              <w:rPr>
                <w:rFonts w:ascii="Aptos" w:eastAsia="Aptos" w:hAnsi="Aptos" w:cs="Aptos"/>
              </w:rPr>
            </w:pPr>
            <w:r w:rsidRPr="41C25BC1">
              <w:rPr>
                <w:rFonts w:ascii="Aptos" w:eastAsia="Aptos" w:hAnsi="Aptos" w:cs="Aptos"/>
              </w:rPr>
              <w:t>128 100</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2DE887D0" w14:textId="2349D860" w:rsidR="41C25BC1" w:rsidRDefault="41C25BC1" w:rsidP="41C25BC1">
            <w:pPr>
              <w:spacing w:after="0" w:line="240" w:lineRule="auto"/>
              <w:jc w:val="right"/>
              <w:rPr>
                <w:rFonts w:ascii="Aptos" w:eastAsia="Aptos" w:hAnsi="Aptos" w:cs="Aptos"/>
              </w:rPr>
            </w:pPr>
            <w:r w:rsidRPr="41C25BC1">
              <w:rPr>
                <w:rFonts w:ascii="Aptos" w:eastAsia="Aptos" w:hAnsi="Aptos" w:cs="Aptos"/>
              </w:rPr>
              <w:t>147 850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4BF798B" w14:textId="73ABA159" w:rsidR="41C25BC1" w:rsidRDefault="41C25BC1" w:rsidP="41C25BC1">
            <w:pPr>
              <w:spacing w:after="0" w:line="240" w:lineRule="auto"/>
              <w:jc w:val="right"/>
              <w:rPr>
                <w:rFonts w:ascii="Aptos" w:eastAsia="Aptos" w:hAnsi="Aptos" w:cs="Aptos"/>
              </w:rPr>
            </w:pPr>
            <w:r w:rsidRPr="41C25BC1">
              <w:rPr>
                <w:rFonts w:ascii="Aptos" w:eastAsia="Aptos" w:hAnsi="Aptos" w:cs="Aptos"/>
              </w:rPr>
              <w:t>130 100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5A6851A8" w14:textId="27F9E534" w:rsidR="41C25BC1" w:rsidRDefault="41C25BC1" w:rsidP="41C25BC1">
            <w:pPr>
              <w:spacing w:after="0" w:line="240" w:lineRule="auto"/>
              <w:jc w:val="right"/>
              <w:rPr>
                <w:rFonts w:ascii="Aptos" w:eastAsia="Aptos" w:hAnsi="Aptos" w:cs="Aptos"/>
              </w:rPr>
            </w:pPr>
            <w:r w:rsidRPr="41C25BC1">
              <w:rPr>
                <w:rFonts w:ascii="Aptos" w:eastAsia="Aptos" w:hAnsi="Aptos" w:cs="Aptos"/>
              </w:rPr>
              <w:t>2 000</w:t>
            </w:r>
          </w:p>
        </w:tc>
      </w:tr>
      <w:tr w:rsidR="41C25BC1" w14:paraId="19117ED1"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31423AE" w14:textId="5F0B2C7E" w:rsidR="41C25BC1" w:rsidRDefault="41C25BC1" w:rsidP="41C25BC1">
            <w:pPr>
              <w:spacing w:after="0" w:line="240" w:lineRule="auto"/>
              <w:rPr>
                <w:rFonts w:ascii="Aptos" w:eastAsia="Aptos" w:hAnsi="Aptos" w:cs="Aptos"/>
              </w:rPr>
            </w:pPr>
            <w:r w:rsidRPr="41C25BC1">
              <w:rPr>
                <w:rFonts w:ascii="Aptos" w:eastAsia="Aptos" w:hAnsi="Aptos" w:cs="Aptos"/>
              </w:rPr>
              <w:t>Kiinteistötoimi</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73CEC11F" w14:textId="52365C00" w:rsidR="41C25BC1" w:rsidRDefault="41C25BC1" w:rsidP="41C25BC1">
            <w:pPr>
              <w:spacing w:after="0" w:line="240" w:lineRule="auto"/>
              <w:rPr>
                <w:rFonts w:ascii="Aptos" w:eastAsia="Aptos" w:hAnsi="Aptos" w:cs="Aptos"/>
              </w:rPr>
            </w:pPr>
            <w:r w:rsidRPr="41C25BC1">
              <w:rPr>
                <w:rFonts w:ascii="Aptos" w:eastAsia="Aptos" w:hAnsi="Aptos" w:cs="Aptos"/>
              </w:rPr>
              <w:t>65 710</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72CE1EB" w14:textId="197EE406" w:rsidR="41C25BC1" w:rsidRDefault="41C25BC1" w:rsidP="41C25BC1">
            <w:pPr>
              <w:spacing w:after="0" w:line="240" w:lineRule="auto"/>
              <w:jc w:val="right"/>
              <w:rPr>
                <w:rFonts w:ascii="Aptos" w:eastAsia="Aptos" w:hAnsi="Aptos" w:cs="Aptos"/>
              </w:rPr>
            </w:pPr>
            <w:r w:rsidRPr="41C25BC1">
              <w:rPr>
                <w:rFonts w:ascii="Aptos" w:eastAsia="Aptos" w:hAnsi="Aptos" w:cs="Aptos"/>
              </w:rPr>
              <w:t>-199 957</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14D0CBB5" w14:textId="4B443939" w:rsidR="41C25BC1" w:rsidRDefault="41C25BC1" w:rsidP="41C25BC1">
            <w:pPr>
              <w:spacing w:after="0" w:line="240" w:lineRule="auto"/>
              <w:jc w:val="right"/>
              <w:rPr>
                <w:rFonts w:ascii="Aptos" w:eastAsia="Aptos" w:hAnsi="Aptos" w:cs="Aptos"/>
              </w:rPr>
            </w:pPr>
            <w:r w:rsidRPr="41C25BC1">
              <w:rPr>
                <w:rFonts w:ascii="Aptos" w:eastAsia="Aptos" w:hAnsi="Aptos" w:cs="Aptos"/>
              </w:rPr>
              <w:t>166 630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0CE9EB0" w14:textId="5C57C8DE" w:rsidR="41C25BC1" w:rsidRDefault="41C25BC1" w:rsidP="41C25BC1">
            <w:pPr>
              <w:spacing w:after="0" w:line="240" w:lineRule="auto"/>
              <w:jc w:val="right"/>
              <w:rPr>
                <w:rFonts w:ascii="Aptos" w:eastAsia="Aptos" w:hAnsi="Aptos" w:cs="Aptos"/>
              </w:rPr>
            </w:pPr>
            <w:r w:rsidRPr="41C25BC1">
              <w:rPr>
                <w:rFonts w:ascii="Aptos" w:eastAsia="Aptos" w:hAnsi="Aptos" w:cs="Aptos"/>
              </w:rPr>
              <w:t>153 050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5A3346E4" w14:textId="247BDCB4" w:rsidR="41C25BC1" w:rsidRDefault="41C25BC1" w:rsidP="41C25BC1">
            <w:pPr>
              <w:spacing w:after="0" w:line="240" w:lineRule="auto"/>
              <w:jc w:val="right"/>
              <w:rPr>
                <w:rFonts w:ascii="Aptos" w:eastAsia="Aptos" w:hAnsi="Aptos" w:cs="Aptos"/>
              </w:rPr>
            </w:pPr>
            <w:r w:rsidRPr="41C25BC1">
              <w:rPr>
                <w:rFonts w:ascii="Aptos" w:eastAsia="Aptos" w:hAnsi="Aptos" w:cs="Aptos"/>
              </w:rPr>
              <w:t>353 007</w:t>
            </w:r>
          </w:p>
        </w:tc>
      </w:tr>
      <w:tr w:rsidR="41C25BC1" w14:paraId="5DCC66BF"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EF708A4" w14:textId="16AA955D" w:rsidR="41C25BC1" w:rsidRDefault="41C25BC1" w:rsidP="41C25BC1">
            <w:pPr>
              <w:spacing w:after="0" w:line="240" w:lineRule="auto"/>
              <w:rPr>
                <w:rFonts w:ascii="Aptos" w:eastAsia="Aptos" w:hAnsi="Aptos" w:cs="Aptos"/>
              </w:rPr>
            </w:pPr>
            <w:r w:rsidRPr="41C25BC1">
              <w:rPr>
                <w:rFonts w:ascii="Aptos" w:eastAsia="Aptos" w:hAnsi="Aptos" w:cs="Aptos"/>
              </w:rPr>
              <w:t>Yleishallinto</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0231E378" w14:textId="3C4F46A4" w:rsidR="41C25BC1" w:rsidRDefault="41C25BC1" w:rsidP="41C25BC1">
            <w:pPr>
              <w:spacing w:after="0" w:line="240" w:lineRule="auto"/>
              <w:rPr>
                <w:rFonts w:ascii="Aptos" w:eastAsia="Aptos" w:hAnsi="Aptos" w:cs="Aptos"/>
              </w:rPr>
            </w:pPr>
            <w:r w:rsidRPr="41C25BC1">
              <w:rPr>
                <w:rFonts w:ascii="Aptos" w:eastAsia="Aptos" w:hAnsi="Aptos" w:cs="Aptos"/>
              </w:rPr>
              <w:t>207 644</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8F9B2D4" w14:textId="38FDEA61" w:rsidR="41C25BC1" w:rsidRDefault="41C25BC1" w:rsidP="41C25BC1">
            <w:pPr>
              <w:spacing w:after="0" w:line="240" w:lineRule="auto"/>
              <w:jc w:val="right"/>
              <w:rPr>
                <w:rFonts w:ascii="Aptos" w:eastAsia="Aptos" w:hAnsi="Aptos" w:cs="Aptos"/>
              </w:rPr>
            </w:pPr>
            <w:r w:rsidRPr="41C25BC1">
              <w:rPr>
                <w:rFonts w:ascii="Aptos" w:eastAsia="Aptos" w:hAnsi="Aptos" w:cs="Aptos"/>
              </w:rPr>
              <w:t>220 071</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4E4C273B" w14:textId="09A12D2C" w:rsidR="41C25BC1" w:rsidRDefault="41C25BC1" w:rsidP="41C25BC1">
            <w:pPr>
              <w:spacing w:after="0" w:line="240" w:lineRule="auto"/>
              <w:jc w:val="right"/>
              <w:rPr>
                <w:rFonts w:ascii="Aptos" w:eastAsia="Aptos" w:hAnsi="Aptos" w:cs="Aptos"/>
              </w:rPr>
            </w:pPr>
            <w:r w:rsidRPr="41C25BC1">
              <w:rPr>
                <w:rFonts w:ascii="Aptos" w:eastAsia="Aptos" w:hAnsi="Aptos" w:cs="Aptos"/>
              </w:rPr>
              <w:t>225 220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247217D" w14:textId="0A251415" w:rsidR="41C25BC1" w:rsidRDefault="41C25BC1" w:rsidP="41C25BC1">
            <w:pPr>
              <w:spacing w:after="0" w:line="240" w:lineRule="auto"/>
              <w:jc w:val="right"/>
              <w:rPr>
                <w:rFonts w:ascii="Aptos" w:eastAsia="Aptos" w:hAnsi="Aptos" w:cs="Aptos"/>
              </w:rPr>
            </w:pPr>
            <w:r w:rsidRPr="41C25BC1">
              <w:rPr>
                <w:rFonts w:ascii="Aptos" w:eastAsia="Aptos" w:hAnsi="Aptos" w:cs="Aptos"/>
              </w:rPr>
              <w:t>252 700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24F1148D" w14:textId="4CBDA6F1" w:rsidR="41C25BC1" w:rsidRDefault="41C25BC1" w:rsidP="41C25BC1">
            <w:pPr>
              <w:spacing w:after="0" w:line="240" w:lineRule="auto"/>
              <w:jc w:val="right"/>
              <w:rPr>
                <w:rFonts w:ascii="Aptos" w:eastAsia="Aptos" w:hAnsi="Aptos" w:cs="Aptos"/>
              </w:rPr>
            </w:pPr>
            <w:r w:rsidRPr="41C25BC1">
              <w:rPr>
                <w:rFonts w:ascii="Aptos" w:eastAsia="Aptos" w:hAnsi="Aptos" w:cs="Aptos"/>
              </w:rPr>
              <w:t>32 629</w:t>
            </w:r>
          </w:p>
        </w:tc>
      </w:tr>
      <w:tr w:rsidR="41C25BC1" w14:paraId="75079F63" w14:textId="77777777" w:rsidTr="41C25BC1">
        <w:trPr>
          <w:trHeight w:val="300"/>
        </w:trPr>
        <w:tc>
          <w:tcPr>
            <w:tcW w:w="28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494FFAF" w14:textId="7FD3F14C" w:rsidR="41C25BC1" w:rsidRDefault="41C25BC1" w:rsidP="41C25BC1">
            <w:pPr>
              <w:spacing w:after="0" w:line="240" w:lineRule="auto"/>
              <w:rPr>
                <w:rFonts w:ascii="Aptos" w:eastAsia="Aptos" w:hAnsi="Aptos" w:cs="Aptos"/>
              </w:rPr>
            </w:pPr>
            <w:r w:rsidRPr="41C25BC1">
              <w:rPr>
                <w:rFonts w:ascii="Aptos" w:eastAsia="Aptos" w:hAnsi="Aptos" w:cs="Aptos"/>
                <w:b/>
                <w:bCs/>
              </w:rPr>
              <w:t>KÄYTTÖTALOUS YHTEENSÄ</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tcPr>
          <w:p w14:paraId="348CDEBA" w14:textId="17775924" w:rsidR="41C25BC1" w:rsidRDefault="41C25BC1" w:rsidP="41C25BC1">
            <w:pPr>
              <w:spacing w:after="0" w:line="240" w:lineRule="auto"/>
              <w:rPr>
                <w:rFonts w:ascii="Aptos" w:eastAsia="Aptos" w:hAnsi="Aptos" w:cs="Aptos"/>
              </w:rPr>
            </w:pPr>
            <w:r w:rsidRPr="41C25BC1">
              <w:rPr>
                <w:rFonts w:ascii="Aptos" w:eastAsia="Aptos" w:hAnsi="Aptos" w:cs="Aptos"/>
                <w:b/>
                <w:bCs/>
              </w:rPr>
              <w:t>860 815</w:t>
            </w:r>
          </w:p>
        </w:tc>
        <w:tc>
          <w:tcPr>
            <w:tcW w:w="117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64E472B" w14:textId="1DE4D13D" w:rsidR="41C25BC1" w:rsidRDefault="41C25BC1" w:rsidP="41C25BC1">
            <w:pPr>
              <w:spacing w:after="0" w:line="240" w:lineRule="auto"/>
              <w:jc w:val="right"/>
              <w:rPr>
                <w:rFonts w:ascii="Aptos" w:eastAsia="Aptos" w:hAnsi="Aptos" w:cs="Aptos"/>
              </w:rPr>
            </w:pPr>
            <w:r w:rsidRPr="41C25BC1">
              <w:rPr>
                <w:rFonts w:ascii="Aptos" w:eastAsia="Aptos" w:hAnsi="Aptos" w:cs="Aptos"/>
                <w:b/>
                <w:bCs/>
              </w:rPr>
              <w:t>642 413</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0E2F5B17" w14:textId="6DE806DC" w:rsidR="41C25BC1" w:rsidRDefault="41C25BC1" w:rsidP="41C25BC1">
            <w:pPr>
              <w:spacing w:after="0" w:line="240" w:lineRule="auto"/>
              <w:jc w:val="right"/>
              <w:rPr>
                <w:rFonts w:ascii="Aptos" w:eastAsia="Aptos" w:hAnsi="Aptos" w:cs="Aptos"/>
              </w:rPr>
            </w:pPr>
            <w:r w:rsidRPr="41C25BC1">
              <w:rPr>
                <w:rFonts w:ascii="Aptos" w:eastAsia="Aptos" w:hAnsi="Aptos" w:cs="Aptos"/>
                <w:b/>
                <w:bCs/>
              </w:rPr>
              <w:t>1 234 220</w:t>
            </w:r>
          </w:p>
        </w:tc>
        <w:tc>
          <w:tcPr>
            <w:tcW w:w="124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16395DB" w14:textId="7BB520CF" w:rsidR="41C25BC1" w:rsidRDefault="41C25BC1" w:rsidP="41C25BC1">
            <w:pPr>
              <w:spacing w:after="0" w:line="240" w:lineRule="auto"/>
              <w:jc w:val="right"/>
              <w:rPr>
                <w:rFonts w:ascii="Aptos" w:eastAsia="Aptos" w:hAnsi="Aptos" w:cs="Aptos"/>
              </w:rPr>
            </w:pPr>
            <w:r w:rsidRPr="41C25BC1">
              <w:rPr>
                <w:rFonts w:ascii="Aptos" w:eastAsia="Aptos" w:hAnsi="Aptos" w:cs="Aptos"/>
                <w:b/>
                <w:bCs/>
              </w:rPr>
              <w:t>1 122 700</w:t>
            </w:r>
          </w:p>
        </w:tc>
        <w:tc>
          <w:tcPr>
            <w:tcW w:w="1305" w:type="dxa"/>
            <w:tcBorders>
              <w:top w:val="single" w:sz="6" w:space="0" w:color="auto"/>
              <w:left w:val="single" w:sz="6" w:space="0" w:color="auto"/>
              <w:bottom w:val="single" w:sz="6" w:space="0" w:color="auto"/>
              <w:right w:val="single" w:sz="6" w:space="0" w:color="auto"/>
            </w:tcBorders>
            <w:tcMar>
              <w:left w:w="60" w:type="dxa"/>
              <w:right w:w="60" w:type="dxa"/>
            </w:tcMar>
          </w:tcPr>
          <w:p w14:paraId="137E01AD" w14:textId="0012B5F4" w:rsidR="41C25BC1" w:rsidRDefault="41C25BC1" w:rsidP="41C25BC1">
            <w:pPr>
              <w:spacing w:after="0" w:line="240" w:lineRule="auto"/>
              <w:jc w:val="right"/>
              <w:rPr>
                <w:rFonts w:ascii="Aptos" w:eastAsia="Aptos" w:hAnsi="Aptos" w:cs="Aptos"/>
              </w:rPr>
            </w:pPr>
            <w:r w:rsidRPr="41C25BC1">
              <w:rPr>
                <w:rFonts w:ascii="Aptos" w:eastAsia="Aptos" w:hAnsi="Aptos" w:cs="Aptos"/>
                <w:b/>
                <w:bCs/>
              </w:rPr>
              <w:t>480 287</w:t>
            </w:r>
          </w:p>
        </w:tc>
      </w:tr>
    </w:tbl>
    <w:p w14:paraId="0C0E2384" w14:textId="565B7CE6" w:rsidR="00604B9E" w:rsidRPr="00604B9E" w:rsidRDefault="00604B9E" w:rsidP="41C25BC1">
      <w:pPr>
        <w:spacing w:after="0" w:line="240" w:lineRule="auto"/>
        <w:ind w:left="1304"/>
        <w:rPr>
          <w:rFonts w:ascii="Martti" w:eastAsia="Martti" w:hAnsi="Martti" w:cs="Martti"/>
          <w:color w:val="FF0000"/>
          <w:sz w:val="24"/>
          <w:szCs w:val="24"/>
        </w:rPr>
      </w:pPr>
    </w:p>
    <w:p w14:paraId="187B4F54" w14:textId="4FE8CE4B" w:rsidR="00604B9E" w:rsidRPr="00604B9E" w:rsidRDefault="4FAE30C3" w:rsidP="41C25BC1">
      <w:pPr>
        <w:spacing w:after="0" w:line="240" w:lineRule="auto"/>
        <w:ind w:left="1304"/>
        <w:rPr>
          <w:rFonts w:ascii="Martti" w:eastAsia="Martti" w:hAnsi="Martti" w:cs="Martti"/>
          <w:color w:val="000000" w:themeColor="text1"/>
          <w:sz w:val="24"/>
          <w:szCs w:val="24"/>
        </w:rPr>
      </w:pPr>
      <w:r w:rsidRPr="41C25BC1">
        <w:rPr>
          <w:rFonts w:ascii="Martti" w:eastAsia="Martti" w:hAnsi="Martti" w:cs="Martti"/>
          <w:color w:val="000000" w:themeColor="text1"/>
          <w:sz w:val="24"/>
          <w:szCs w:val="24"/>
        </w:rPr>
        <w:t xml:space="preserve">Suunnitellut metsämyyntituotot vuodelle 2026 ovat 85 000 euroa, metsänhoitokulut vastaavasti 29 000 euroa. Kirkollisverotuloksi vuodelle 2026 on arvioitu 1 230 000 euroa. </w:t>
      </w:r>
    </w:p>
    <w:p w14:paraId="742F1980" w14:textId="789BEE36" w:rsidR="00604B9E" w:rsidRPr="00604B9E" w:rsidRDefault="4FAE30C3" w:rsidP="41C25BC1">
      <w:pPr>
        <w:spacing w:after="0" w:line="240" w:lineRule="auto"/>
        <w:ind w:left="1304"/>
        <w:rPr>
          <w:rFonts w:ascii="Martti" w:eastAsia="Martti" w:hAnsi="Martti" w:cs="Martti"/>
          <w:color w:val="000000" w:themeColor="text1"/>
          <w:sz w:val="24"/>
          <w:szCs w:val="24"/>
        </w:rPr>
      </w:pPr>
      <w:r w:rsidRPr="41C25BC1">
        <w:rPr>
          <w:rFonts w:ascii="Martti" w:eastAsia="Martti" w:hAnsi="Martti" w:cs="Martti"/>
          <w:color w:val="000000" w:themeColor="text1"/>
          <w:sz w:val="24"/>
          <w:szCs w:val="24"/>
        </w:rPr>
        <w:t>Kirkon keskusrahastomaksun ja eläkerahastomaksun on arvioitu toteutuvan samalla tasolla kuin vuonna 2025.</w:t>
      </w:r>
    </w:p>
    <w:p w14:paraId="2E89AAA5" w14:textId="01F02533" w:rsidR="00604B9E" w:rsidRPr="00604B9E" w:rsidRDefault="00604B9E" w:rsidP="41C25BC1">
      <w:pPr>
        <w:spacing w:after="0" w:line="240" w:lineRule="auto"/>
        <w:ind w:left="1304"/>
        <w:rPr>
          <w:rFonts w:ascii="Martti" w:eastAsia="Martti" w:hAnsi="Martti" w:cs="Martti"/>
          <w:color w:val="FF0000"/>
          <w:sz w:val="24"/>
          <w:szCs w:val="24"/>
        </w:rPr>
      </w:pPr>
    </w:p>
    <w:p w14:paraId="1D167067" w14:textId="4F25E79C" w:rsidR="00604B9E" w:rsidRPr="00604B9E" w:rsidRDefault="4FAE30C3" w:rsidP="41C25BC1">
      <w:pPr>
        <w:spacing w:after="0" w:line="240" w:lineRule="auto"/>
        <w:ind w:left="1304"/>
        <w:rPr>
          <w:rFonts w:ascii="Martti" w:eastAsia="Martti" w:hAnsi="Martti" w:cs="Martti"/>
          <w:color w:val="000000" w:themeColor="text1"/>
          <w:sz w:val="24"/>
          <w:szCs w:val="24"/>
        </w:rPr>
      </w:pPr>
      <w:r w:rsidRPr="41C25BC1">
        <w:rPr>
          <w:rFonts w:ascii="Martti" w:eastAsia="Martti" w:hAnsi="Martti" w:cs="Martti"/>
          <w:color w:val="000000" w:themeColor="text1"/>
          <w:sz w:val="24"/>
          <w:szCs w:val="24"/>
        </w:rPr>
        <w:t>Talousarvioesitys on alijäämäinen. Yleisen taloustilanteen epävarma kehittyminen tekee seurakunnan taloudellisen tilanteen ennustamisesta normaalia vaikeampaa. Suunnitellut investoinnit vuodelle 2026 ovat yhteensä 430 000 euroa. Osaan investointeihin haetaan Kirkkohallituksen rakennusavustusta.</w:t>
      </w:r>
    </w:p>
    <w:p w14:paraId="5671360F" w14:textId="5A52067E" w:rsidR="00604B9E" w:rsidRPr="00604B9E" w:rsidRDefault="00604B9E" w:rsidP="41C25BC1">
      <w:pPr>
        <w:spacing w:after="0" w:line="240" w:lineRule="auto"/>
        <w:ind w:left="1304"/>
        <w:rPr>
          <w:rFonts w:ascii="Martti" w:eastAsia="Martti" w:hAnsi="Martti" w:cs="Martti"/>
          <w:color w:val="FF0000"/>
          <w:sz w:val="24"/>
          <w:szCs w:val="24"/>
        </w:rPr>
      </w:pPr>
    </w:p>
    <w:p w14:paraId="0BD4EEC0" w14:textId="57CFD7B9" w:rsidR="00604B9E" w:rsidRPr="00604B9E" w:rsidRDefault="4FAE30C3" w:rsidP="41C25BC1">
      <w:pPr>
        <w:spacing w:after="0" w:line="240" w:lineRule="auto"/>
        <w:ind w:left="1304"/>
        <w:rPr>
          <w:rFonts w:ascii="Martti" w:eastAsia="Martti" w:hAnsi="Martti" w:cs="Martti"/>
          <w:color w:val="000000" w:themeColor="text1"/>
          <w:sz w:val="24"/>
          <w:szCs w:val="24"/>
        </w:rPr>
      </w:pPr>
      <w:r w:rsidRPr="41C25BC1">
        <w:rPr>
          <w:rFonts w:ascii="Martti" w:eastAsia="Martti" w:hAnsi="Martti" w:cs="Martti"/>
          <w:color w:val="000000" w:themeColor="text1"/>
          <w:sz w:val="24"/>
          <w:szCs w:val="24"/>
        </w:rPr>
        <w:t>Työalakohtaiset budjetit ja toimintasuunnitelmat ovat talousarviokirjassa.</w:t>
      </w:r>
    </w:p>
    <w:p w14:paraId="16904B42" w14:textId="7E07BFDD" w:rsidR="00604B9E" w:rsidRPr="00604B9E" w:rsidRDefault="00604B9E" w:rsidP="41C25BC1">
      <w:pPr>
        <w:spacing w:after="0" w:line="240" w:lineRule="auto"/>
        <w:ind w:left="1304"/>
        <w:rPr>
          <w:rFonts w:ascii="Martti" w:eastAsia="Martti" w:hAnsi="Martti" w:cs="Martti"/>
          <w:color w:val="FF0000"/>
          <w:sz w:val="24"/>
          <w:szCs w:val="24"/>
        </w:rPr>
      </w:pPr>
    </w:p>
    <w:p w14:paraId="624D6F83" w14:textId="00C5FA94" w:rsidR="00604B9E" w:rsidRPr="00604B9E" w:rsidRDefault="4FAE30C3" w:rsidP="41C25BC1">
      <w:pPr>
        <w:spacing w:after="0" w:line="240" w:lineRule="auto"/>
        <w:ind w:left="1304"/>
        <w:rPr>
          <w:rFonts w:ascii="Martti" w:eastAsia="Martti" w:hAnsi="Martti" w:cs="Martti"/>
          <w:color w:val="000000" w:themeColor="text1"/>
          <w:sz w:val="24"/>
          <w:szCs w:val="24"/>
        </w:rPr>
      </w:pPr>
      <w:r w:rsidRPr="41C25BC1">
        <w:rPr>
          <w:rFonts w:ascii="Martti" w:eastAsia="Martti" w:hAnsi="Martti" w:cs="Martti"/>
          <w:color w:val="000000" w:themeColor="text1"/>
          <w:sz w:val="24"/>
          <w:szCs w:val="24"/>
        </w:rPr>
        <w:t>Hautaustoimeen, tilavuokriin ja erilaisiin maksuihin liittyvä hinnasto on hyväksytty kirkkoneuvoston kokouksessa KNPK 30.10.2025 § 76 talousarviovalmistelun pohjaksi.</w:t>
      </w:r>
    </w:p>
    <w:p w14:paraId="23ADCE0B" w14:textId="1841DB08" w:rsidR="00604B9E" w:rsidRPr="00604B9E" w:rsidRDefault="00604B9E" w:rsidP="41C25BC1">
      <w:pPr>
        <w:spacing w:after="0" w:line="240" w:lineRule="auto"/>
        <w:ind w:right="483"/>
        <w:rPr>
          <w:rFonts w:ascii="Martti" w:eastAsia="Martti" w:hAnsi="Martti" w:cs="Martti"/>
          <w:color w:val="FF0000"/>
          <w:sz w:val="24"/>
          <w:szCs w:val="24"/>
        </w:rPr>
      </w:pPr>
    </w:p>
    <w:p w14:paraId="7A19F781" w14:textId="4A5A6A42" w:rsidR="00604B9E" w:rsidRPr="00604B9E" w:rsidRDefault="4FAE30C3" w:rsidP="73AEB358">
      <w:pPr>
        <w:spacing w:after="0" w:line="240" w:lineRule="auto"/>
        <w:ind w:right="483" w:firstLine="1304"/>
        <w:rPr>
          <w:rFonts w:ascii="Martti" w:eastAsia="Martti" w:hAnsi="Martti" w:cs="Martti"/>
          <w:color w:val="000000" w:themeColor="text1"/>
          <w:sz w:val="24"/>
          <w:szCs w:val="24"/>
        </w:rPr>
      </w:pPr>
      <w:r w:rsidRPr="73AEB358">
        <w:rPr>
          <w:rFonts w:ascii="Martti" w:eastAsia="Martti" w:hAnsi="Martti" w:cs="Martti"/>
          <w:b/>
          <w:bCs/>
          <w:color w:val="000000" w:themeColor="text1"/>
          <w:sz w:val="24"/>
          <w:szCs w:val="24"/>
        </w:rPr>
        <w:t>Talousjohtajan päätösesitys:</w:t>
      </w:r>
    </w:p>
    <w:p w14:paraId="543365EC" w14:textId="008B5A43" w:rsidR="00604B9E" w:rsidRPr="00604B9E" w:rsidRDefault="00604B9E" w:rsidP="41C25BC1">
      <w:pPr>
        <w:spacing w:after="0" w:line="240" w:lineRule="auto"/>
        <w:ind w:right="483"/>
        <w:rPr>
          <w:rFonts w:ascii="Martti" w:eastAsia="Martti" w:hAnsi="Martti" w:cs="Martti"/>
          <w:color w:val="000000" w:themeColor="text1"/>
          <w:sz w:val="24"/>
          <w:szCs w:val="24"/>
        </w:rPr>
      </w:pPr>
    </w:p>
    <w:p w14:paraId="78685CF3" w14:textId="5256BEA9" w:rsidR="00604B9E" w:rsidRPr="00604B9E" w:rsidRDefault="4FAE30C3" w:rsidP="41C25BC1">
      <w:pPr>
        <w:spacing w:after="0" w:line="240" w:lineRule="auto"/>
        <w:ind w:left="1304" w:right="483" w:firstLine="1"/>
        <w:rPr>
          <w:rFonts w:ascii="Martti" w:eastAsia="Martti" w:hAnsi="Martti" w:cs="Martti"/>
          <w:color w:val="000000" w:themeColor="text1"/>
          <w:sz w:val="24"/>
          <w:szCs w:val="24"/>
        </w:rPr>
      </w:pPr>
      <w:r w:rsidRPr="41C25BC1">
        <w:rPr>
          <w:rFonts w:ascii="Martti" w:eastAsia="Martti" w:hAnsi="Martti" w:cs="Martti"/>
          <w:color w:val="000000" w:themeColor="text1"/>
          <w:sz w:val="24"/>
          <w:szCs w:val="24"/>
        </w:rPr>
        <w:lastRenderedPageBreak/>
        <w:t>Kirkkoneuvosto hyväksyy talousarvion ja työalojen toimintasuunnitelmat vuodelle 2026 sekä esittää kirkkovaltuustolle niiden vahvistamista sitovuustasolla pääluokat.</w:t>
      </w:r>
    </w:p>
    <w:p w14:paraId="19574632" w14:textId="226BB22A" w:rsidR="00604B9E" w:rsidRPr="00604B9E" w:rsidRDefault="00604B9E" w:rsidP="41C25BC1">
      <w:pPr>
        <w:spacing w:after="0" w:line="240" w:lineRule="auto"/>
        <w:ind w:left="1276" w:right="199" w:hanging="1276"/>
        <w:jc w:val="both"/>
        <w:rPr>
          <w:rFonts w:ascii="Martti" w:eastAsia="Martti" w:hAnsi="Martti" w:cs="Martti"/>
          <w:color w:val="000000" w:themeColor="text1"/>
          <w:sz w:val="24"/>
          <w:szCs w:val="24"/>
        </w:rPr>
      </w:pPr>
    </w:p>
    <w:p w14:paraId="4DA25E92" w14:textId="73900D6E" w:rsidR="00604B9E" w:rsidRPr="00604B9E" w:rsidRDefault="00604B9E" w:rsidP="41C25BC1">
      <w:pPr>
        <w:spacing w:after="0" w:line="240" w:lineRule="auto"/>
        <w:ind w:left="1276" w:right="199" w:hanging="1276"/>
        <w:jc w:val="both"/>
        <w:rPr>
          <w:rFonts w:ascii="Martti" w:eastAsia="Martti" w:hAnsi="Martti" w:cs="Martti"/>
          <w:color w:val="000000" w:themeColor="text1"/>
          <w:sz w:val="24"/>
          <w:szCs w:val="24"/>
        </w:rPr>
      </w:pPr>
    </w:p>
    <w:p w14:paraId="2915115E" w14:textId="203BF475" w:rsidR="00604B9E" w:rsidRPr="00604B9E" w:rsidRDefault="4FAE30C3" w:rsidP="73AEB358">
      <w:pPr>
        <w:spacing w:after="0" w:line="240" w:lineRule="auto"/>
        <w:ind w:left="1276" w:right="199"/>
        <w:rPr>
          <w:rFonts w:ascii="Martti" w:eastAsia="Martti" w:hAnsi="Martti" w:cs="Martti"/>
          <w:color w:val="000000" w:themeColor="text1"/>
          <w:sz w:val="24"/>
          <w:szCs w:val="24"/>
        </w:rPr>
      </w:pPr>
      <w:r w:rsidRPr="73AEB358">
        <w:rPr>
          <w:rFonts w:ascii="Martti" w:eastAsia="Martti" w:hAnsi="Martti" w:cs="Martti"/>
          <w:b/>
          <w:bCs/>
          <w:color w:val="000000" w:themeColor="text1"/>
          <w:sz w:val="24"/>
          <w:szCs w:val="24"/>
        </w:rPr>
        <w:t>Päätös:</w:t>
      </w:r>
      <w:r w:rsidR="00604B9E">
        <w:tab/>
      </w:r>
      <w:r w:rsidRPr="73AEB358">
        <w:rPr>
          <w:rFonts w:ascii="Martti" w:eastAsia="Martti" w:hAnsi="Martti" w:cs="Martti"/>
          <w:color w:val="000000" w:themeColor="text1"/>
          <w:sz w:val="24"/>
          <w:szCs w:val="24"/>
        </w:rPr>
        <w:t>Esityksen mukainen.</w:t>
      </w:r>
    </w:p>
    <w:p w14:paraId="5CA42A96" w14:textId="056B17EE" w:rsidR="00604B9E" w:rsidRPr="00604B9E" w:rsidRDefault="00604B9E" w:rsidP="41C25BC1">
      <w:pPr>
        <w:spacing w:after="0" w:line="240" w:lineRule="auto"/>
        <w:ind w:right="483"/>
        <w:jc w:val="both"/>
        <w:rPr>
          <w:rFonts w:ascii="Martti" w:eastAsia="Times New Roman" w:hAnsi="Martti"/>
          <w:b/>
          <w:bCs/>
          <w:sz w:val="24"/>
          <w:szCs w:val="24"/>
          <w:highlight w:val="yellow"/>
          <w:lang w:eastAsia="x-none"/>
        </w:rPr>
      </w:pPr>
    </w:p>
    <w:p w14:paraId="7DA23254" w14:textId="77777777" w:rsidR="00604B9E" w:rsidRDefault="00604B9E" w:rsidP="00604B9E">
      <w:pPr>
        <w:spacing w:after="120" w:line="240" w:lineRule="auto"/>
        <w:jc w:val="both"/>
        <w:rPr>
          <w:rFonts w:ascii="Martti" w:eastAsia="Times New Roman" w:hAnsi="Martti"/>
          <w:b/>
          <w:bCs/>
          <w:lang w:eastAsia="fi-FI"/>
        </w:rPr>
      </w:pPr>
      <w:bookmarkStart w:id="0" w:name="_Hlk174952204"/>
      <w:bookmarkEnd w:id="0"/>
    </w:p>
    <w:p w14:paraId="0EA3C08A" w14:textId="3CFC16E8" w:rsidR="00143E62" w:rsidRDefault="00604B9E" w:rsidP="73AEB358">
      <w:pPr>
        <w:spacing w:after="0" w:line="240" w:lineRule="auto"/>
        <w:ind w:right="483"/>
        <w:rPr>
          <w:rFonts w:ascii="Martti" w:eastAsia="Times New Roman" w:hAnsi="Martti"/>
          <w:kern w:val="2"/>
          <w:sz w:val="24"/>
          <w:szCs w:val="24"/>
          <w:lang w:eastAsia="x-none"/>
        </w:rPr>
      </w:pPr>
      <w:r>
        <w:rPr>
          <w:rFonts w:ascii="Martti" w:eastAsia="Times New Roman" w:hAnsi="Martti"/>
          <w:b/>
          <w:bCs/>
          <w:lang w:eastAsia="fi-FI"/>
        </w:rPr>
        <w:t>Esitys:</w:t>
      </w:r>
      <w:r>
        <w:rPr>
          <w:rFonts w:ascii="Martti" w:eastAsia="Times New Roman" w:hAnsi="Martti"/>
          <w:b/>
          <w:bCs/>
          <w:lang w:eastAsia="fi-FI"/>
        </w:rPr>
        <w:tab/>
      </w:r>
      <w:r w:rsidR="00143E62" w:rsidRPr="00604B9E">
        <w:rPr>
          <w:rFonts w:ascii="Martti" w:eastAsia="Times New Roman" w:hAnsi="Martti"/>
          <w:kern w:val="2"/>
          <w:sz w:val="24"/>
          <w:szCs w:val="24"/>
          <w:lang w:eastAsia="x-none"/>
        </w:rPr>
        <w:t xml:space="preserve">Kirkkoneuvosto hyväksyy talousarvion ja työalojen toimintasuunnitelmat </w:t>
      </w:r>
      <w:r>
        <w:tab/>
      </w:r>
      <w:r>
        <w:tab/>
      </w:r>
      <w:r w:rsidR="2F7D4EE1" w:rsidRPr="00604B9E">
        <w:rPr>
          <w:rFonts w:ascii="Martti" w:eastAsia="Times New Roman" w:hAnsi="Martti"/>
          <w:kern w:val="2"/>
          <w:sz w:val="24"/>
          <w:szCs w:val="24"/>
          <w:lang w:eastAsia="x-none"/>
        </w:rPr>
        <w:t>v</w:t>
      </w:r>
      <w:r w:rsidR="00143E62" w:rsidRPr="00604B9E">
        <w:rPr>
          <w:rFonts w:ascii="Martti" w:eastAsia="Times New Roman" w:hAnsi="Martti"/>
          <w:kern w:val="2"/>
          <w:sz w:val="24"/>
          <w:szCs w:val="24"/>
          <w:lang w:eastAsia="x-none"/>
        </w:rPr>
        <w:t>uodelle 202</w:t>
      </w:r>
      <w:r w:rsidR="40AA4751" w:rsidRPr="00604B9E">
        <w:rPr>
          <w:rFonts w:ascii="Martti" w:eastAsia="Times New Roman" w:hAnsi="Martti"/>
          <w:kern w:val="2"/>
          <w:sz w:val="24"/>
          <w:szCs w:val="24"/>
          <w:lang w:eastAsia="x-none"/>
        </w:rPr>
        <w:t>6</w:t>
      </w:r>
      <w:r w:rsidR="00143E62" w:rsidRPr="00604B9E">
        <w:rPr>
          <w:rFonts w:ascii="Martti" w:eastAsia="Times New Roman" w:hAnsi="Martti"/>
          <w:kern w:val="2"/>
          <w:sz w:val="24"/>
          <w:szCs w:val="24"/>
          <w:lang w:eastAsia="x-none"/>
        </w:rPr>
        <w:t xml:space="preserve"> sekä esittää kirkkovaltuustolle niiden vahvistamista </w:t>
      </w:r>
      <w:r>
        <w:tab/>
      </w:r>
      <w:r>
        <w:tab/>
      </w:r>
      <w:r w:rsidR="67C2333E" w:rsidRPr="00604B9E">
        <w:rPr>
          <w:rFonts w:ascii="Martti" w:eastAsia="Times New Roman" w:hAnsi="Martti"/>
          <w:kern w:val="2"/>
          <w:sz w:val="24"/>
          <w:szCs w:val="24"/>
          <w:lang w:eastAsia="x-none"/>
        </w:rPr>
        <w:t>s</w:t>
      </w:r>
      <w:r w:rsidR="00143E62" w:rsidRPr="00604B9E">
        <w:rPr>
          <w:rFonts w:ascii="Martti" w:eastAsia="Times New Roman" w:hAnsi="Martti"/>
          <w:kern w:val="2"/>
          <w:sz w:val="24"/>
          <w:szCs w:val="24"/>
          <w:lang w:eastAsia="x-none"/>
        </w:rPr>
        <w:t>itovuustasolla pääluokat.</w:t>
      </w:r>
      <w:r w:rsidR="4B18B39D" w:rsidRPr="00604B9E">
        <w:rPr>
          <w:rFonts w:ascii="Martti" w:eastAsia="Times New Roman" w:hAnsi="Martti"/>
          <w:kern w:val="2"/>
          <w:sz w:val="24"/>
          <w:szCs w:val="24"/>
          <w:lang w:eastAsia="x-none"/>
        </w:rPr>
        <w:t xml:space="preserve"> </w:t>
      </w:r>
    </w:p>
    <w:p w14:paraId="39110691" w14:textId="77777777" w:rsidR="00143E62" w:rsidRDefault="00143E62" w:rsidP="00143E62">
      <w:pPr>
        <w:spacing w:after="0" w:line="240" w:lineRule="auto"/>
        <w:ind w:left="1300" w:right="483" w:hanging="1300"/>
        <w:rPr>
          <w:rFonts w:ascii="Martti" w:eastAsia="Times New Roman" w:hAnsi="Martti"/>
          <w:kern w:val="2"/>
          <w:lang w:eastAsia="x-none"/>
        </w:rPr>
      </w:pPr>
    </w:p>
    <w:p w14:paraId="5CD50662" w14:textId="0231906E" w:rsidR="00026CFF" w:rsidRPr="00E446D7" w:rsidRDefault="00026CFF" w:rsidP="73AEB358">
      <w:pPr>
        <w:spacing w:after="0" w:line="240" w:lineRule="auto"/>
        <w:ind w:right="483"/>
        <w:rPr>
          <w:rFonts w:ascii="Martti" w:eastAsia="Times New Roman" w:hAnsi="Martti"/>
          <w:b/>
          <w:bCs/>
          <w:lang w:eastAsia="x-none"/>
        </w:rPr>
      </w:pPr>
    </w:p>
    <w:p w14:paraId="45E3D012" w14:textId="0E874266" w:rsidR="008F3944" w:rsidRDefault="008F3944" w:rsidP="00D23A07">
      <w:pPr>
        <w:spacing w:after="0" w:line="240" w:lineRule="auto"/>
        <w:ind w:left="1277" w:right="199" w:hanging="1277"/>
        <w:jc w:val="both"/>
        <w:rPr>
          <w:rFonts w:ascii="Martti" w:eastAsia="Times New Roman" w:hAnsi="Martti"/>
          <w:sz w:val="24"/>
          <w:szCs w:val="24"/>
          <w:lang w:eastAsia="x-none"/>
        </w:rPr>
      </w:pPr>
      <w:r w:rsidRPr="008F3944">
        <w:rPr>
          <w:rFonts w:ascii="Martti" w:eastAsia="Times New Roman" w:hAnsi="Martti"/>
          <w:b/>
          <w:bCs/>
          <w:sz w:val="24"/>
          <w:szCs w:val="24"/>
          <w:lang w:eastAsia="x-none"/>
        </w:rPr>
        <w:t>Päätös:</w:t>
      </w:r>
      <w:r w:rsidR="002C735E">
        <w:rPr>
          <w:rFonts w:ascii="Martti" w:eastAsia="Times New Roman" w:hAnsi="Martti"/>
          <w:b/>
          <w:bCs/>
          <w:sz w:val="24"/>
          <w:szCs w:val="24"/>
          <w:lang w:eastAsia="x-none"/>
        </w:rPr>
        <w:tab/>
      </w:r>
      <w:r w:rsidR="002C735E" w:rsidRPr="002C735E">
        <w:rPr>
          <w:rFonts w:ascii="Martti" w:eastAsia="Times New Roman" w:hAnsi="Martti"/>
          <w:sz w:val="24"/>
          <w:szCs w:val="24"/>
          <w:lang w:eastAsia="x-none"/>
        </w:rPr>
        <w:t>Esityksen mukainen.</w:t>
      </w:r>
      <w:r w:rsidR="00CB53EB">
        <w:rPr>
          <w:rFonts w:ascii="Martti" w:eastAsia="Times New Roman" w:hAnsi="Martti"/>
          <w:sz w:val="24"/>
          <w:szCs w:val="24"/>
          <w:lang w:eastAsia="x-none"/>
        </w:rPr>
        <w:t xml:space="preserve"> Vuoden 2026 talousarvio on alijäämäinen 66 260 euroa</w:t>
      </w:r>
      <w:r w:rsidR="00D23A07">
        <w:rPr>
          <w:rFonts w:ascii="Martti" w:eastAsia="Times New Roman" w:hAnsi="Martti"/>
          <w:sz w:val="24"/>
          <w:szCs w:val="24"/>
          <w:lang w:eastAsia="x-none"/>
        </w:rPr>
        <w:t>, sitovuustasona pääluokat</w:t>
      </w:r>
      <w:r w:rsidR="00CB53EB">
        <w:rPr>
          <w:rFonts w:ascii="Martti" w:eastAsia="Times New Roman" w:hAnsi="Martti"/>
          <w:sz w:val="24"/>
          <w:szCs w:val="24"/>
          <w:lang w:eastAsia="x-none"/>
        </w:rPr>
        <w:t>.</w:t>
      </w:r>
    </w:p>
    <w:p w14:paraId="62AF2F15" w14:textId="3388D592" w:rsidR="007C1EA4" w:rsidRPr="008F3944" w:rsidRDefault="00C147DA" w:rsidP="008F3944">
      <w:pPr>
        <w:spacing w:after="0" w:line="240" w:lineRule="auto"/>
        <w:ind w:right="199"/>
        <w:jc w:val="both"/>
        <w:rPr>
          <w:rFonts w:ascii="Martti" w:eastAsia="Times New Roman" w:hAnsi="Martti"/>
          <w:b/>
          <w:bCs/>
          <w:sz w:val="24"/>
          <w:szCs w:val="24"/>
          <w:lang w:eastAsia="x-none"/>
        </w:rPr>
      </w:pPr>
      <w:r>
        <w:rPr>
          <w:rFonts w:ascii="Martti" w:eastAsia="Times New Roman" w:hAnsi="Martti"/>
          <w:sz w:val="24"/>
          <w:szCs w:val="24"/>
          <w:lang w:eastAsia="x-none"/>
        </w:rPr>
        <w:tab/>
      </w:r>
    </w:p>
    <w:p w14:paraId="05165A9B" w14:textId="5743C71A" w:rsidR="00351CD1" w:rsidRDefault="005C20F4" w:rsidP="00143E62">
      <w:pPr>
        <w:spacing w:after="120" w:line="240" w:lineRule="auto"/>
        <w:jc w:val="both"/>
      </w:pPr>
      <w:r>
        <w:tab/>
      </w:r>
    </w:p>
    <w:p w14:paraId="1348DC66" w14:textId="77777777" w:rsidR="00527F57" w:rsidRDefault="00527F57" w:rsidP="00DB0A42">
      <w:pPr>
        <w:spacing w:after="0" w:line="240" w:lineRule="auto"/>
        <w:ind w:left="1277" w:right="140" w:hanging="1277"/>
        <w:rPr>
          <w:rFonts w:ascii="Martti" w:eastAsia="Times New Roman" w:hAnsi="Martti"/>
          <w:b/>
          <w:bCs/>
          <w:sz w:val="24"/>
          <w:szCs w:val="24"/>
          <w:lang w:eastAsia="fi-FI"/>
        </w:rPr>
      </w:pPr>
    </w:p>
    <w:p w14:paraId="31F7D12D" w14:textId="77777777" w:rsidR="00527F57" w:rsidRDefault="00527F57" w:rsidP="00DB0A42">
      <w:pPr>
        <w:spacing w:after="0" w:line="240" w:lineRule="auto"/>
        <w:ind w:left="1277" w:right="140" w:hanging="1277"/>
        <w:rPr>
          <w:rFonts w:ascii="Martti" w:eastAsia="Times New Roman" w:hAnsi="Martti"/>
          <w:b/>
          <w:bCs/>
          <w:sz w:val="24"/>
          <w:szCs w:val="24"/>
          <w:lang w:eastAsia="fi-FI"/>
        </w:rPr>
      </w:pPr>
    </w:p>
    <w:p w14:paraId="6F43E31A" w14:textId="6D3C00CE" w:rsidR="00DB0A42" w:rsidRPr="001523E1" w:rsidRDefault="55E21932" w:rsidP="00DB0A42">
      <w:pPr>
        <w:spacing w:after="0" w:line="240" w:lineRule="auto"/>
        <w:ind w:left="1277" w:right="140" w:hanging="1277"/>
        <w:rPr>
          <w:rFonts w:ascii="Martti" w:eastAsia="Times New Roman" w:hAnsi="Martti"/>
          <w:b/>
          <w:bCs/>
          <w:sz w:val="24"/>
          <w:szCs w:val="24"/>
          <w:lang w:eastAsia="fi-FI"/>
        </w:rPr>
      </w:pPr>
      <w:r w:rsidRPr="73AEB358">
        <w:rPr>
          <w:rFonts w:ascii="Martti" w:eastAsia="Times New Roman" w:hAnsi="Martti"/>
          <w:b/>
          <w:bCs/>
          <w:sz w:val="24"/>
          <w:szCs w:val="24"/>
          <w:lang w:eastAsia="fi-FI"/>
        </w:rPr>
        <w:t>37</w:t>
      </w:r>
      <w:r w:rsidR="00DB0A42" w:rsidRPr="73AEB358">
        <w:rPr>
          <w:rFonts w:ascii="Martti" w:eastAsia="Times New Roman" w:hAnsi="Martti"/>
          <w:b/>
          <w:bCs/>
          <w:sz w:val="24"/>
          <w:szCs w:val="24"/>
          <w:lang w:eastAsia="fi-FI"/>
        </w:rPr>
        <w:t xml:space="preserve"> §</w:t>
      </w:r>
      <w:r w:rsidR="00DB0A42">
        <w:tab/>
      </w:r>
      <w:r w:rsidR="00DB0A42" w:rsidRPr="73AEB358">
        <w:rPr>
          <w:rFonts w:ascii="Martti" w:eastAsia="Times New Roman" w:hAnsi="Martti"/>
          <w:b/>
          <w:bCs/>
          <w:sz w:val="24"/>
          <w:szCs w:val="24"/>
          <w:lang w:eastAsia="fi-FI"/>
        </w:rPr>
        <w:t>Aloitteet</w:t>
      </w:r>
    </w:p>
    <w:p w14:paraId="1A6C40B4" w14:textId="77777777" w:rsidR="00DB0A42" w:rsidRPr="001523E1" w:rsidRDefault="00DB0A42" w:rsidP="3DFA9882">
      <w:pPr>
        <w:spacing w:after="0" w:line="240" w:lineRule="auto"/>
        <w:ind w:left="1277" w:right="140"/>
        <w:rPr>
          <w:rFonts w:ascii="Martti" w:eastAsia="Times New Roman" w:hAnsi="Martti"/>
          <w:b/>
          <w:bCs/>
          <w:sz w:val="24"/>
          <w:szCs w:val="24"/>
          <w:lang w:eastAsia="fi-FI"/>
        </w:rPr>
      </w:pPr>
      <w:r w:rsidRPr="001523E1">
        <w:rPr>
          <w:rFonts w:ascii="Martti" w:eastAsia="Times New Roman" w:hAnsi="Martti"/>
          <w:sz w:val="24"/>
          <w:szCs w:val="24"/>
          <w:lang w:eastAsia="fi-FI"/>
        </w:rPr>
        <w:t>Seurakunnan jäsenellä on oikeus tehdä aloite seurakunnan ja seurakuntayhtymän toimintaa ja hallintoa koskevassa asiassa. Aloitteen tekijälle on ilmoitettava, mihin toimenpiteisiin seurakunta on ryhtynyt aloitteen johdosta. (KL 3:3 §)</w:t>
      </w:r>
    </w:p>
    <w:p w14:paraId="45FAEE5D" w14:textId="77777777" w:rsidR="00DB0A42" w:rsidRDefault="00DB0A42" w:rsidP="00DB0A42">
      <w:pPr>
        <w:spacing w:after="0" w:line="240" w:lineRule="auto"/>
        <w:ind w:left="1277" w:right="140" w:hanging="1277"/>
        <w:rPr>
          <w:rFonts w:ascii="Martti" w:eastAsia="Times New Roman" w:hAnsi="Martti"/>
          <w:sz w:val="24"/>
          <w:szCs w:val="24"/>
          <w:lang w:eastAsia="fi-FI"/>
        </w:rPr>
      </w:pPr>
    </w:p>
    <w:p w14:paraId="7D30CF07" w14:textId="67BABA11" w:rsidR="006B0C51" w:rsidRPr="001523E1" w:rsidRDefault="006B0C51" w:rsidP="00DB0A42">
      <w:pPr>
        <w:spacing w:after="0" w:line="240" w:lineRule="auto"/>
        <w:ind w:left="1277" w:right="140" w:hanging="1277"/>
        <w:rPr>
          <w:rFonts w:ascii="Martti" w:eastAsia="Times New Roman" w:hAnsi="Martti"/>
          <w:sz w:val="24"/>
          <w:szCs w:val="24"/>
          <w:lang w:eastAsia="fi-FI"/>
        </w:rPr>
      </w:pPr>
      <w:r>
        <w:rPr>
          <w:rFonts w:ascii="Martti" w:eastAsia="Times New Roman" w:hAnsi="Martti"/>
          <w:sz w:val="24"/>
          <w:szCs w:val="24"/>
          <w:lang w:eastAsia="fi-FI"/>
        </w:rPr>
        <w:tab/>
      </w:r>
      <w:r w:rsidR="00FC1EE8">
        <w:rPr>
          <w:rFonts w:ascii="Martti" w:eastAsia="Times New Roman" w:hAnsi="Martti"/>
          <w:sz w:val="24"/>
          <w:szCs w:val="24"/>
          <w:lang w:eastAsia="fi-FI"/>
        </w:rPr>
        <w:t xml:space="preserve">Kirkkovaltuusto merkitsi </w:t>
      </w:r>
      <w:r w:rsidR="005949D1">
        <w:rPr>
          <w:rFonts w:ascii="Martti" w:eastAsia="Times New Roman" w:hAnsi="Martti"/>
          <w:sz w:val="24"/>
          <w:szCs w:val="24"/>
          <w:lang w:eastAsia="fi-FI"/>
        </w:rPr>
        <w:t xml:space="preserve">vastaanotetuksi Seija Piispa-Jesparsin päivämäärällä </w:t>
      </w:r>
      <w:r w:rsidR="00905E97">
        <w:rPr>
          <w:rFonts w:ascii="Martti" w:eastAsia="Times New Roman" w:hAnsi="Martti"/>
          <w:sz w:val="24"/>
          <w:szCs w:val="24"/>
          <w:lang w:eastAsia="fi-FI"/>
        </w:rPr>
        <w:t xml:space="preserve">11.12.2025 </w:t>
      </w:r>
      <w:r w:rsidR="005949D1">
        <w:rPr>
          <w:rFonts w:ascii="Martti" w:eastAsia="Times New Roman" w:hAnsi="Martti"/>
          <w:sz w:val="24"/>
          <w:szCs w:val="24"/>
          <w:lang w:eastAsia="fi-FI"/>
        </w:rPr>
        <w:t>allekirjoittaman aloitteen</w:t>
      </w:r>
      <w:r w:rsidR="00905E97">
        <w:rPr>
          <w:rFonts w:ascii="Martti" w:eastAsia="Times New Roman" w:hAnsi="Martti"/>
          <w:sz w:val="24"/>
          <w:szCs w:val="24"/>
          <w:lang w:eastAsia="fi-FI"/>
        </w:rPr>
        <w:t xml:space="preserve">, jolla esitetään määräaikaa </w:t>
      </w:r>
      <w:r w:rsidR="003C7ACB">
        <w:rPr>
          <w:rFonts w:ascii="Martti" w:eastAsia="Times New Roman" w:hAnsi="Martti"/>
          <w:sz w:val="24"/>
          <w:szCs w:val="24"/>
          <w:lang w:eastAsia="fi-FI"/>
        </w:rPr>
        <w:t>ja toimintaohjetta aloitteisiin vastaamiseen. Kirkkovaltuusto lähettää aloitteen kirkkoneuvoston käsiteltäväksi.</w:t>
      </w:r>
    </w:p>
    <w:p w14:paraId="46974FBC" w14:textId="77777777" w:rsidR="00DB0A42" w:rsidRPr="001523E1" w:rsidRDefault="00DB0A42" w:rsidP="00DB0A42">
      <w:pPr>
        <w:spacing w:after="0" w:line="240" w:lineRule="auto"/>
        <w:ind w:left="1276" w:right="140" w:hanging="1276"/>
        <w:rPr>
          <w:rFonts w:ascii="Martti" w:eastAsia="Times New Roman" w:hAnsi="Martti"/>
          <w:sz w:val="24"/>
          <w:szCs w:val="24"/>
          <w:lang w:eastAsia="fi-FI"/>
        </w:rPr>
      </w:pPr>
    </w:p>
    <w:p w14:paraId="35DAB2FE" w14:textId="70973C15" w:rsidR="00DB0A42" w:rsidRPr="001523E1" w:rsidRDefault="00634405" w:rsidP="73AEB358">
      <w:pPr>
        <w:spacing w:after="0" w:line="240" w:lineRule="auto"/>
        <w:ind w:left="1260" w:right="140" w:hanging="1260"/>
        <w:rPr>
          <w:rFonts w:ascii="Martti" w:eastAsia="Times New Roman" w:hAnsi="Martti"/>
          <w:b/>
          <w:bCs/>
          <w:sz w:val="24"/>
          <w:szCs w:val="24"/>
          <w:lang w:eastAsia="fi-FI"/>
        </w:rPr>
      </w:pPr>
      <w:r w:rsidRPr="73AEB358">
        <w:rPr>
          <w:rFonts w:ascii="Martti" w:eastAsia="Times New Roman" w:hAnsi="Martti"/>
          <w:b/>
          <w:bCs/>
          <w:sz w:val="24"/>
          <w:szCs w:val="24"/>
          <w:lang w:eastAsia="fi-FI"/>
        </w:rPr>
        <w:t>3</w:t>
      </w:r>
      <w:r w:rsidR="6AB5CD5E" w:rsidRPr="73AEB358">
        <w:rPr>
          <w:rFonts w:ascii="Martti" w:eastAsia="Times New Roman" w:hAnsi="Martti"/>
          <w:b/>
          <w:bCs/>
          <w:sz w:val="24"/>
          <w:szCs w:val="24"/>
          <w:lang w:eastAsia="fi-FI"/>
        </w:rPr>
        <w:t>8</w:t>
      </w:r>
      <w:r w:rsidR="00DB0A42" w:rsidRPr="73AEB358">
        <w:rPr>
          <w:rFonts w:ascii="Martti" w:eastAsia="Times New Roman" w:hAnsi="Martti"/>
          <w:b/>
          <w:bCs/>
          <w:sz w:val="24"/>
          <w:szCs w:val="24"/>
          <w:lang w:eastAsia="fi-FI"/>
        </w:rPr>
        <w:t xml:space="preserve"> §</w:t>
      </w:r>
      <w:r>
        <w:tab/>
      </w:r>
      <w:r w:rsidR="00DB0A42" w:rsidRPr="73AEB358">
        <w:rPr>
          <w:rFonts w:ascii="Martti" w:eastAsia="Times New Roman" w:hAnsi="Martti"/>
          <w:b/>
          <w:bCs/>
          <w:sz w:val="24"/>
          <w:szCs w:val="24"/>
          <w:lang w:eastAsia="fi-FI"/>
        </w:rPr>
        <w:t>Valitusosoitus ja kokouksen päättäminen.</w:t>
      </w:r>
    </w:p>
    <w:p w14:paraId="22118FFE" w14:textId="77777777" w:rsidR="00DB0A42" w:rsidRPr="001523E1" w:rsidRDefault="00DB0A42" w:rsidP="00DB0A42">
      <w:pPr>
        <w:spacing w:after="0" w:line="240" w:lineRule="auto"/>
        <w:ind w:right="140"/>
        <w:rPr>
          <w:rFonts w:ascii="Martti" w:eastAsia="Times New Roman" w:hAnsi="Martti"/>
          <w:sz w:val="24"/>
          <w:szCs w:val="20"/>
          <w:lang w:eastAsia="fi-FI"/>
        </w:rPr>
      </w:pPr>
      <w:r w:rsidRPr="001523E1">
        <w:rPr>
          <w:rFonts w:ascii="Martti" w:eastAsia="Times New Roman" w:hAnsi="Martti"/>
          <w:sz w:val="24"/>
          <w:szCs w:val="20"/>
          <w:lang w:eastAsia="fi-FI"/>
        </w:rPr>
        <w:tab/>
      </w:r>
      <w:r w:rsidRPr="001523E1">
        <w:rPr>
          <w:rFonts w:ascii="Martti" w:eastAsia="Times New Roman" w:hAnsi="Martti"/>
          <w:sz w:val="24"/>
          <w:szCs w:val="20"/>
          <w:lang w:eastAsia="fi-FI"/>
        </w:rPr>
        <w:tab/>
      </w:r>
    </w:p>
    <w:p w14:paraId="16CDD553" w14:textId="7A97E133" w:rsidR="00DB0A42" w:rsidRPr="001523E1" w:rsidRDefault="00DB0A42" w:rsidP="00DB0A42">
      <w:pPr>
        <w:tabs>
          <w:tab w:val="left" w:pos="1304"/>
          <w:tab w:val="center" w:pos="4819"/>
          <w:tab w:val="right" w:pos="9638"/>
        </w:tabs>
        <w:spacing w:after="0" w:line="240" w:lineRule="auto"/>
        <w:ind w:left="1304" w:right="140" w:hanging="1304"/>
        <w:rPr>
          <w:rFonts w:ascii="Martti" w:eastAsia="Times New Roman" w:hAnsi="Martti"/>
          <w:sz w:val="24"/>
          <w:szCs w:val="20"/>
          <w:lang w:eastAsia="fi-FI"/>
        </w:rPr>
      </w:pPr>
      <w:r w:rsidRPr="001523E1">
        <w:rPr>
          <w:rFonts w:ascii="Martti" w:eastAsia="Times New Roman" w:hAnsi="Martti"/>
          <w:b/>
          <w:sz w:val="24"/>
          <w:szCs w:val="24"/>
          <w:lang w:eastAsia="fi-FI"/>
        </w:rPr>
        <w:t>Esitys:</w:t>
      </w:r>
      <w:r w:rsidRPr="001523E1">
        <w:rPr>
          <w:rFonts w:ascii="Martti" w:eastAsia="Times New Roman" w:hAnsi="Martti"/>
          <w:sz w:val="24"/>
          <w:szCs w:val="20"/>
          <w:lang w:eastAsia="fi-FI"/>
        </w:rPr>
        <w:tab/>
        <w:t>Puheenjohtaja antaa liitteenä olevan valitusosoituksen ja päättää kokouksen</w:t>
      </w:r>
      <w:r w:rsidR="003E18BB">
        <w:rPr>
          <w:rFonts w:ascii="Martti" w:eastAsia="Times New Roman" w:hAnsi="Martti"/>
          <w:sz w:val="24"/>
          <w:szCs w:val="20"/>
          <w:lang w:eastAsia="fi-FI"/>
        </w:rPr>
        <w:t>.</w:t>
      </w:r>
    </w:p>
    <w:p w14:paraId="717D80A7" w14:textId="77777777" w:rsidR="00DB0A42" w:rsidRPr="001523E1" w:rsidRDefault="00DB0A42" w:rsidP="00DB0A42">
      <w:pPr>
        <w:tabs>
          <w:tab w:val="left" w:pos="1304"/>
          <w:tab w:val="center" w:pos="4819"/>
          <w:tab w:val="right" w:pos="9638"/>
        </w:tabs>
        <w:spacing w:after="0" w:line="240" w:lineRule="auto"/>
        <w:ind w:left="1304" w:right="140" w:hanging="1304"/>
        <w:rPr>
          <w:rFonts w:ascii="Martti" w:eastAsia="Times New Roman" w:hAnsi="Martti"/>
          <w:sz w:val="24"/>
          <w:szCs w:val="20"/>
          <w:lang w:eastAsia="fi-FI"/>
        </w:rPr>
      </w:pPr>
    </w:p>
    <w:p w14:paraId="76BD8D03" w14:textId="14F6208E" w:rsidR="00DB0A42" w:rsidRPr="001523E1" w:rsidRDefault="00DB0A42" w:rsidP="00DB0A42">
      <w:pPr>
        <w:spacing w:after="0" w:line="240" w:lineRule="auto"/>
        <w:ind w:left="1304" w:right="140" w:hanging="1304"/>
        <w:rPr>
          <w:rFonts w:ascii="Martti" w:eastAsia="Times New Roman" w:hAnsi="Martti"/>
          <w:sz w:val="24"/>
          <w:szCs w:val="24"/>
          <w:lang w:eastAsia="fi-FI"/>
        </w:rPr>
      </w:pPr>
      <w:r w:rsidRPr="001523E1">
        <w:rPr>
          <w:rFonts w:ascii="Martti" w:eastAsia="Times New Roman" w:hAnsi="Martti"/>
          <w:b/>
          <w:sz w:val="24"/>
          <w:szCs w:val="24"/>
          <w:lang w:eastAsia="fi-FI"/>
        </w:rPr>
        <w:t>Päätös:</w:t>
      </w:r>
      <w:r w:rsidRPr="001523E1">
        <w:rPr>
          <w:rFonts w:ascii="Martti" w:eastAsia="Times New Roman" w:hAnsi="Martti"/>
          <w:b/>
          <w:sz w:val="24"/>
          <w:szCs w:val="24"/>
          <w:lang w:eastAsia="fi-FI"/>
        </w:rPr>
        <w:tab/>
      </w:r>
      <w:r w:rsidR="006B0C51" w:rsidRPr="006B0C51">
        <w:rPr>
          <w:rFonts w:ascii="Martti" w:eastAsia="Times New Roman" w:hAnsi="Martti"/>
          <w:bCs/>
          <w:sz w:val="24"/>
          <w:szCs w:val="24"/>
          <w:lang w:eastAsia="fi-FI"/>
        </w:rPr>
        <w:t>Esityksen mukainen</w:t>
      </w:r>
      <w:r w:rsidR="003E18BB">
        <w:rPr>
          <w:rFonts w:ascii="Martti" w:eastAsia="Times New Roman" w:hAnsi="Martti"/>
          <w:bCs/>
          <w:sz w:val="24"/>
          <w:szCs w:val="24"/>
          <w:lang w:eastAsia="fi-FI"/>
        </w:rPr>
        <w:t>, puheenjohtaja päätti kokouksen klo 19.25</w:t>
      </w:r>
      <w:r w:rsidR="006B0C51" w:rsidRPr="006B0C51">
        <w:rPr>
          <w:rFonts w:ascii="Martti" w:eastAsia="Times New Roman" w:hAnsi="Martti"/>
          <w:bCs/>
          <w:sz w:val="24"/>
          <w:szCs w:val="24"/>
          <w:lang w:eastAsia="fi-FI"/>
        </w:rPr>
        <w:t>.</w:t>
      </w:r>
    </w:p>
    <w:p w14:paraId="60D7A027" w14:textId="77777777" w:rsidR="00DB0A42" w:rsidRPr="001523E1" w:rsidRDefault="00DB0A42" w:rsidP="00DB0A42">
      <w:pPr>
        <w:spacing w:after="0" w:line="240" w:lineRule="auto"/>
        <w:ind w:right="140"/>
        <w:jc w:val="both"/>
        <w:rPr>
          <w:rFonts w:ascii="Martti" w:eastAsia="Times New Roman" w:hAnsi="Martti"/>
          <w:sz w:val="20"/>
          <w:szCs w:val="20"/>
          <w:lang w:eastAsia="fi-FI"/>
        </w:rPr>
      </w:pPr>
    </w:p>
    <w:p w14:paraId="4B27DFF1" w14:textId="77777777" w:rsidR="00DB0A42" w:rsidRPr="001523E1" w:rsidRDefault="00DB0A42" w:rsidP="00DB0A42">
      <w:pPr>
        <w:keepNext/>
        <w:spacing w:before="400" w:after="400" w:line="360" w:lineRule="auto"/>
        <w:outlineLvl w:val="0"/>
        <w:rPr>
          <w:rFonts w:ascii="Arial" w:eastAsia="Times New Roman" w:hAnsi="Arial" w:cs="Arial"/>
          <w:b/>
          <w:bCs/>
          <w:kern w:val="32"/>
          <w:sz w:val="28"/>
          <w:szCs w:val="20"/>
          <w:lang w:eastAsia="fi-FI"/>
        </w:rPr>
      </w:pPr>
      <w:r w:rsidRPr="001523E1">
        <w:rPr>
          <w:rFonts w:ascii="Arial" w:eastAsia="Times New Roman" w:hAnsi="Arial" w:cs="Arial"/>
          <w:b/>
          <w:bCs/>
          <w:kern w:val="32"/>
          <w:sz w:val="28"/>
          <w:szCs w:val="20"/>
          <w:lang w:eastAsia="fi-FI"/>
        </w:rPr>
        <w:br w:type="page"/>
      </w:r>
      <w:r w:rsidRPr="001523E1">
        <w:rPr>
          <w:rFonts w:ascii="Arial" w:eastAsia="Times New Roman" w:hAnsi="Arial" w:cs="Arial"/>
          <w:b/>
          <w:bCs/>
          <w:kern w:val="32"/>
          <w:sz w:val="28"/>
          <w:szCs w:val="20"/>
          <w:lang w:eastAsia="fi-FI"/>
        </w:rPr>
        <w:lastRenderedPageBreak/>
        <w:t>VALITUSOSOITUS</w:t>
      </w:r>
    </w:p>
    <w:p w14:paraId="53C71058" w14:textId="77777777" w:rsidR="00DB0A42" w:rsidRPr="001523E1" w:rsidRDefault="00DB0A42" w:rsidP="00DB0A42">
      <w:pPr>
        <w:spacing w:line="360" w:lineRule="auto"/>
        <w:contextualSpacing/>
        <w:rPr>
          <w:rFonts w:ascii="Arial" w:hAnsi="Arial" w:cs="Calibri"/>
          <w:iCs/>
        </w:rPr>
      </w:pPr>
      <w:r w:rsidRPr="001523E1">
        <w:rPr>
          <w:rFonts w:ascii="Arial" w:hAnsi="Arial" w:cs="Calibri"/>
          <w:b/>
          <w:bCs/>
          <w:sz w:val="26"/>
          <w:szCs w:val="26"/>
        </w:rPr>
        <w:t>Pyhtään seurakunta</w:t>
      </w:r>
    </w:p>
    <w:p w14:paraId="16CADA1C" w14:textId="77777777" w:rsidR="00DB0A42" w:rsidRPr="001523E1" w:rsidRDefault="00DB0A42" w:rsidP="00DB0A42">
      <w:pPr>
        <w:spacing w:line="360" w:lineRule="auto"/>
        <w:contextualSpacing/>
        <w:rPr>
          <w:rFonts w:ascii="Arial" w:hAnsi="Arial" w:cs="Calibri"/>
          <w:b/>
          <w:bCs/>
          <w:sz w:val="26"/>
          <w:szCs w:val="26"/>
        </w:rPr>
      </w:pPr>
      <w:r w:rsidRPr="001523E1">
        <w:rPr>
          <w:rFonts w:ascii="Arial" w:hAnsi="Arial" w:cs="Calibri"/>
          <w:b/>
          <w:bCs/>
          <w:sz w:val="26"/>
          <w:szCs w:val="26"/>
        </w:rPr>
        <w:t xml:space="preserve">Kirkkovaltuusto </w:t>
      </w:r>
    </w:p>
    <w:p w14:paraId="7F1E2B5A" w14:textId="019CE835" w:rsidR="00DB0A42" w:rsidRPr="001523E1" w:rsidRDefault="00DB0A42" w:rsidP="00DB0A42">
      <w:pPr>
        <w:spacing w:before="40" w:after="40" w:line="360" w:lineRule="auto"/>
        <w:rPr>
          <w:rFonts w:ascii="Arial" w:hAnsi="Arial" w:cs="Arial"/>
        </w:rPr>
      </w:pPr>
      <w:r w:rsidRPr="73AEB358">
        <w:rPr>
          <w:rFonts w:ascii="Arial" w:hAnsi="Arial" w:cs="Arial"/>
        </w:rPr>
        <w:t>1</w:t>
      </w:r>
      <w:r w:rsidR="7E28BDED" w:rsidRPr="73AEB358">
        <w:rPr>
          <w:rFonts w:ascii="Arial" w:hAnsi="Arial" w:cs="Arial"/>
        </w:rPr>
        <w:t>1</w:t>
      </w:r>
      <w:r w:rsidRPr="73AEB358">
        <w:rPr>
          <w:rFonts w:ascii="Arial" w:hAnsi="Arial" w:cs="Arial"/>
        </w:rPr>
        <w:t>.12.202</w:t>
      </w:r>
      <w:r w:rsidR="12778624" w:rsidRPr="73AEB358">
        <w:rPr>
          <w:rFonts w:ascii="Arial" w:hAnsi="Arial" w:cs="Arial"/>
        </w:rPr>
        <w:t>5</w:t>
      </w:r>
      <w:r w:rsidRPr="73AEB358">
        <w:rPr>
          <w:rFonts w:ascii="Arial" w:hAnsi="Arial" w:cs="Arial"/>
        </w:rPr>
        <w:t xml:space="preserve"> § </w:t>
      </w:r>
      <w:r w:rsidR="009708C8" w:rsidRPr="73AEB358">
        <w:rPr>
          <w:rFonts w:ascii="Arial" w:hAnsi="Arial" w:cs="Arial"/>
        </w:rPr>
        <w:t>3</w:t>
      </w:r>
      <w:r w:rsidR="5F52478D" w:rsidRPr="73AEB358">
        <w:rPr>
          <w:rFonts w:ascii="Arial" w:hAnsi="Arial" w:cs="Arial"/>
        </w:rPr>
        <w:t>8</w:t>
      </w:r>
    </w:p>
    <w:p w14:paraId="43720AF7" w14:textId="77777777" w:rsidR="00DB0A42" w:rsidRPr="001523E1" w:rsidRDefault="00DB0A42" w:rsidP="00DB0A42">
      <w:pPr>
        <w:keepNext/>
        <w:tabs>
          <w:tab w:val="left" w:pos="5220"/>
          <w:tab w:val="left" w:pos="7200"/>
          <w:tab w:val="left" w:pos="8460"/>
        </w:tabs>
        <w:spacing w:before="400" w:line="360" w:lineRule="auto"/>
        <w:contextualSpacing/>
        <w:outlineLvl w:val="1"/>
        <w:rPr>
          <w:rFonts w:ascii="Arial" w:eastAsia="Times New Roman" w:hAnsi="Arial" w:cs="Arial"/>
          <w:b/>
          <w:bCs/>
          <w:sz w:val="26"/>
          <w:szCs w:val="16"/>
          <w:lang w:eastAsia="fi-FI"/>
        </w:rPr>
      </w:pPr>
      <w:r w:rsidRPr="001523E1">
        <w:rPr>
          <w:rFonts w:ascii="Arial" w:eastAsia="Times New Roman" w:hAnsi="Arial" w:cs="Arial"/>
          <w:b/>
          <w:bCs/>
          <w:sz w:val="26"/>
          <w:szCs w:val="16"/>
          <w:lang w:eastAsia="fi-FI"/>
        </w:rPr>
        <w:t>1 MUUTOKSENHAKUKIELLOT</w:t>
      </w:r>
    </w:p>
    <w:p w14:paraId="091B7588" w14:textId="77777777" w:rsidR="00DB0A42" w:rsidRPr="001523E1" w:rsidRDefault="00DB0A42" w:rsidP="00DB0A42">
      <w:pPr>
        <w:keepNext/>
        <w:keepLines/>
        <w:spacing w:before="240" w:line="360" w:lineRule="auto"/>
        <w:outlineLvl w:val="2"/>
        <w:rPr>
          <w:rFonts w:ascii="Arial" w:eastAsia="Times New Roman" w:hAnsi="Arial"/>
          <w:b/>
          <w:sz w:val="24"/>
          <w:szCs w:val="24"/>
          <w:lang w:eastAsia="fi-FI"/>
        </w:rPr>
      </w:pPr>
      <w:r w:rsidRPr="001523E1">
        <w:rPr>
          <w:rFonts w:ascii="Arial" w:eastAsia="Times New Roman" w:hAnsi="Arial"/>
          <w:b/>
          <w:sz w:val="24"/>
          <w:szCs w:val="24"/>
          <w:lang w:eastAsia="fi-FI"/>
        </w:rPr>
        <w:t>Valmistelua ja täytäntöönpanoa koskevat muutoksenhakukiellot</w:t>
      </w:r>
    </w:p>
    <w:p w14:paraId="7D78A70A" w14:textId="77777777" w:rsidR="00DB0A42" w:rsidRPr="001523E1" w:rsidRDefault="00DB0A42" w:rsidP="00DB0A42">
      <w:pPr>
        <w:spacing w:line="360" w:lineRule="auto"/>
        <w:rPr>
          <w:rFonts w:ascii="Arial" w:hAnsi="Arial" w:cs="Arial"/>
          <w:lang w:eastAsia="fi-FI"/>
        </w:rPr>
      </w:pPr>
      <w:r w:rsidRPr="001523E1">
        <w:rPr>
          <w:rFonts w:ascii="Arial" w:hAnsi="Arial" w:cs="Arial"/>
          <w:lang w:eastAsia="fi-FI"/>
        </w:rPr>
        <w:t xml:space="preserve">Seuraavista päätöksistä ei kirkkolain (652/2023) 12 luvun 4 §:n mukaan saa tehdä kirkollisvalitusta eikä oikeudenkäynnistä hallintoasioissa annetun lain (808/2019) 2 luvun 6 §:n 2 momentin nojalla hallintovalitusta, koska päätös koskee vain valmistelua tai täytäntöönpanoa. Julkisista hankinnoista ja käyttöoikeussopimuksista annetun lain (1397/2016, hankintalaki) 146 §:n 2 momentin 1 kohdan mukaan hankintalain mukaista valitusta ei voi tehdä päätöksestä tai muusta ratkaisusta, joka koskee yksinomaan hankintamenettelyn valmistelua. </w:t>
      </w:r>
    </w:p>
    <w:p w14:paraId="18AD1329" w14:textId="53C168FB" w:rsidR="00DB0A42" w:rsidRPr="001523E1" w:rsidRDefault="00DB0A42" w:rsidP="73AEB358">
      <w:pPr>
        <w:spacing w:line="360" w:lineRule="auto"/>
        <w:contextualSpacing/>
        <w:rPr>
          <w:rFonts w:ascii="Arial" w:hAnsi="Arial" w:cs="Arial"/>
          <w:b/>
          <w:bCs/>
          <w:lang w:eastAsia="fi-FI"/>
        </w:rPr>
      </w:pPr>
      <w:r w:rsidRPr="73AEB358">
        <w:rPr>
          <w:rFonts w:ascii="Arial" w:hAnsi="Arial" w:cs="Arial"/>
          <w:b/>
          <w:bCs/>
          <w:lang w:eastAsia="fi-FI"/>
        </w:rPr>
        <w:t xml:space="preserve">Pöytäkirjan pykälät: </w:t>
      </w:r>
      <w:r w:rsidR="36FBC46D" w:rsidRPr="73AEB358">
        <w:rPr>
          <w:rFonts w:ascii="Arial" w:hAnsi="Arial" w:cs="Arial"/>
          <w:b/>
          <w:bCs/>
          <w:lang w:eastAsia="fi-FI"/>
        </w:rPr>
        <w:t>31,32,33,37,38</w:t>
      </w:r>
    </w:p>
    <w:p w14:paraId="42C4CE5B" w14:textId="77777777" w:rsidR="00DB0A42" w:rsidRPr="001523E1" w:rsidRDefault="00DB0A42" w:rsidP="00DB0A42">
      <w:pPr>
        <w:keepNext/>
        <w:keepLines/>
        <w:spacing w:before="240" w:line="360" w:lineRule="auto"/>
        <w:outlineLvl w:val="2"/>
        <w:rPr>
          <w:rFonts w:ascii="Arial" w:eastAsia="Times New Roman" w:hAnsi="Arial"/>
          <w:b/>
          <w:sz w:val="24"/>
          <w:szCs w:val="24"/>
          <w:lang w:eastAsia="fi-FI"/>
        </w:rPr>
      </w:pPr>
      <w:r w:rsidRPr="001523E1">
        <w:rPr>
          <w:rFonts w:ascii="Arial" w:eastAsia="Times New Roman" w:hAnsi="Arial"/>
          <w:b/>
          <w:sz w:val="24"/>
          <w:szCs w:val="24"/>
          <w:lang w:eastAsia="fi-FI"/>
        </w:rPr>
        <w:t>Erikseen säädetyt muutoksenhakukiellot</w:t>
      </w:r>
    </w:p>
    <w:p w14:paraId="132D5752" w14:textId="77777777" w:rsidR="00DB0A42" w:rsidRPr="001523E1" w:rsidRDefault="00DB0A42" w:rsidP="00DB0A42">
      <w:pPr>
        <w:numPr>
          <w:ilvl w:val="0"/>
          <w:numId w:val="10"/>
        </w:numPr>
        <w:spacing w:line="360" w:lineRule="auto"/>
        <w:ind w:left="357" w:hanging="357"/>
        <w:contextualSpacing/>
        <w:rPr>
          <w:rFonts w:ascii="Arial" w:hAnsi="Arial" w:cs="Arial"/>
          <w:lang w:eastAsia="fi-FI"/>
        </w:rPr>
      </w:pPr>
      <w:r w:rsidRPr="001523E1">
        <w:rPr>
          <w:rFonts w:ascii="Arial" w:hAnsi="Arial" w:cs="Arial"/>
          <w:lang w:eastAsia="fi-FI"/>
        </w:rPr>
        <w:t>Oikeudenkäynnistä hallintoasioissa annetun lain 2 luvun 6 §:n 2 momentin mukaan valittamalla ei saa hakea muutosta hallinnon sisäiseen määräykseen, joka koskee tehtävän tai muun toimenpiteen suorittamista.</w:t>
      </w:r>
    </w:p>
    <w:p w14:paraId="4D7BAB99" w14:textId="77777777" w:rsidR="00DB0A42" w:rsidRPr="001523E1" w:rsidRDefault="00DB0A42" w:rsidP="00DB0A42">
      <w:pPr>
        <w:numPr>
          <w:ilvl w:val="0"/>
          <w:numId w:val="10"/>
        </w:numPr>
        <w:spacing w:after="0" w:line="360" w:lineRule="auto"/>
        <w:ind w:left="357" w:hanging="357"/>
        <w:contextualSpacing/>
        <w:rPr>
          <w:rFonts w:ascii="Arial" w:hAnsi="Arial" w:cs="Arial"/>
          <w:lang w:eastAsia="fi-FI"/>
        </w:rPr>
      </w:pPr>
      <w:r w:rsidRPr="001523E1">
        <w:rPr>
          <w:rFonts w:ascii="Arial" w:hAnsi="Arial" w:cs="Arial"/>
          <w:lang w:eastAsia="fi-FI"/>
        </w:rPr>
        <w:t xml:space="preserve">Hankintaa koskevista päätöksistä ei kirkkolain 12 luvun 8 §:n 2 momentin nojalla saa tehdä kirkkolain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C72D903" w14:textId="77777777" w:rsidR="00DB0A42" w:rsidRPr="001523E1" w:rsidRDefault="00DB0A42" w:rsidP="00DB0A42">
      <w:pPr>
        <w:numPr>
          <w:ilvl w:val="0"/>
          <w:numId w:val="11"/>
        </w:numPr>
        <w:spacing w:line="360" w:lineRule="auto"/>
        <w:contextualSpacing/>
        <w:rPr>
          <w:rFonts w:ascii="Arial" w:hAnsi="Arial" w:cs="Calibri"/>
          <w:lang w:eastAsia="fi-FI"/>
        </w:rPr>
      </w:pPr>
      <w:r w:rsidRPr="001523E1">
        <w:rPr>
          <w:rFonts w:ascii="Arial" w:hAnsi="Arial" w:cs="Calibri"/>
          <w:lang w:eastAsia="fi-FI"/>
        </w:rPr>
        <w:t>60 000 € (tavarat ja palvelut sekä suunnittelukilpailut);</w:t>
      </w:r>
    </w:p>
    <w:p w14:paraId="7CFC060D" w14:textId="77777777" w:rsidR="00DB0A42" w:rsidRPr="001523E1" w:rsidRDefault="00DB0A42" w:rsidP="00DB0A42">
      <w:pPr>
        <w:numPr>
          <w:ilvl w:val="0"/>
          <w:numId w:val="11"/>
        </w:numPr>
        <w:spacing w:line="360" w:lineRule="auto"/>
        <w:contextualSpacing/>
        <w:rPr>
          <w:rFonts w:ascii="Arial" w:hAnsi="Arial" w:cs="Arial"/>
          <w:lang w:eastAsia="fi-FI"/>
        </w:rPr>
      </w:pPr>
      <w:r w:rsidRPr="001523E1">
        <w:rPr>
          <w:rFonts w:ascii="Arial" w:hAnsi="Arial" w:cs="Arial"/>
          <w:lang w:eastAsia="fi-FI"/>
        </w:rPr>
        <w:t xml:space="preserve">150 000 € (rakennusurakat); </w:t>
      </w:r>
    </w:p>
    <w:p w14:paraId="6B81293D" w14:textId="77777777" w:rsidR="00DB0A42" w:rsidRPr="001523E1" w:rsidRDefault="00DB0A42" w:rsidP="00DB0A42">
      <w:pPr>
        <w:numPr>
          <w:ilvl w:val="0"/>
          <w:numId w:val="11"/>
        </w:numPr>
        <w:spacing w:line="360" w:lineRule="auto"/>
        <w:contextualSpacing/>
        <w:rPr>
          <w:rFonts w:ascii="Arial" w:hAnsi="Arial" w:cs="Arial"/>
          <w:lang w:eastAsia="fi-FI"/>
        </w:rPr>
      </w:pPr>
      <w:r w:rsidRPr="001523E1">
        <w:rPr>
          <w:rFonts w:ascii="Arial" w:hAnsi="Arial" w:cs="Arial"/>
          <w:lang w:eastAsia="fi-FI"/>
        </w:rPr>
        <w:t xml:space="preserve">400 000 € (hankintalain liitteen E 1–4 kohdassa tarkoitetut sosiaali- ja terveyspalvelut); </w:t>
      </w:r>
    </w:p>
    <w:p w14:paraId="55180790" w14:textId="77777777" w:rsidR="00DB0A42" w:rsidRPr="001523E1" w:rsidRDefault="00DB0A42" w:rsidP="00DB0A42">
      <w:pPr>
        <w:numPr>
          <w:ilvl w:val="0"/>
          <w:numId w:val="11"/>
        </w:numPr>
        <w:spacing w:line="360" w:lineRule="auto"/>
        <w:contextualSpacing/>
        <w:rPr>
          <w:rFonts w:ascii="Arial" w:hAnsi="Arial" w:cs="Arial"/>
          <w:lang w:eastAsia="fi-FI"/>
        </w:rPr>
      </w:pPr>
      <w:r w:rsidRPr="001523E1">
        <w:rPr>
          <w:rFonts w:ascii="Arial" w:hAnsi="Arial" w:cs="Arial"/>
          <w:lang w:eastAsia="fi-FI"/>
        </w:rPr>
        <w:t xml:space="preserve">300 000 € (hankintalain liitteen E 5–15 kohdassa tarkoitetut muut erityiset palvelut) ja </w:t>
      </w:r>
    </w:p>
    <w:p w14:paraId="15E709A3" w14:textId="77777777" w:rsidR="00DB0A42" w:rsidRPr="001523E1" w:rsidRDefault="00DB0A42" w:rsidP="00DB0A42">
      <w:pPr>
        <w:numPr>
          <w:ilvl w:val="0"/>
          <w:numId w:val="11"/>
        </w:numPr>
        <w:spacing w:line="360" w:lineRule="auto"/>
        <w:ind w:left="714" w:hanging="357"/>
        <w:rPr>
          <w:rFonts w:ascii="Arial" w:hAnsi="Arial" w:cs="Arial"/>
          <w:lang w:eastAsia="fi-FI"/>
        </w:rPr>
      </w:pPr>
      <w:r w:rsidRPr="001523E1">
        <w:rPr>
          <w:rFonts w:ascii="Arial" w:hAnsi="Arial" w:cs="Arial"/>
          <w:lang w:eastAsia="fi-FI"/>
        </w:rPr>
        <w:t xml:space="preserve">500 000 € (käyttöoikeussopimukset). </w:t>
      </w:r>
    </w:p>
    <w:p w14:paraId="5B698263" w14:textId="77777777" w:rsidR="00DB0A42" w:rsidRPr="001523E1" w:rsidRDefault="00DB0A42" w:rsidP="00DB0A42">
      <w:pPr>
        <w:numPr>
          <w:ilvl w:val="0"/>
          <w:numId w:val="10"/>
        </w:numPr>
        <w:spacing w:line="360" w:lineRule="auto"/>
        <w:contextualSpacing/>
        <w:rPr>
          <w:rFonts w:ascii="Arial" w:hAnsi="Arial" w:cs="Arial"/>
          <w:lang w:eastAsia="fi-FI"/>
        </w:rPr>
      </w:pPr>
      <w:r w:rsidRPr="001523E1">
        <w:rPr>
          <w:rFonts w:ascii="Arial" w:hAnsi="Arial" w:cs="Arial"/>
          <w:lang w:eastAsia="fi-FI"/>
        </w:rPr>
        <w:t>Muun lainsäädännön mukaan päätöksiin ei saa hakea muutosta valittamalla.</w:t>
      </w:r>
    </w:p>
    <w:p w14:paraId="79BBF770" w14:textId="5CE50F58" w:rsidR="00DB0A42" w:rsidRPr="001523E1" w:rsidRDefault="00DB0A42" w:rsidP="00DB0A42">
      <w:pPr>
        <w:spacing w:line="360" w:lineRule="auto"/>
        <w:rPr>
          <w:rFonts w:ascii="Arial" w:hAnsi="Arial" w:cs="Arial"/>
          <w:b/>
          <w:bCs/>
        </w:rPr>
      </w:pPr>
      <w:r w:rsidRPr="001523E1">
        <w:rPr>
          <w:rFonts w:ascii="Arial" w:hAnsi="Arial" w:cs="Arial"/>
          <w:b/>
          <w:bCs/>
        </w:rPr>
        <w:lastRenderedPageBreak/>
        <w:t>Pöytäkirjan pykälät ja valituskieltojen perusteet:</w:t>
      </w:r>
      <w:r>
        <w:rPr>
          <w:rFonts w:ascii="Arial" w:hAnsi="Arial" w:cs="Arial"/>
          <w:b/>
          <w:bCs/>
        </w:rPr>
        <w:t xml:space="preserve"> </w:t>
      </w:r>
    </w:p>
    <w:p w14:paraId="3B107DF9" w14:textId="77777777" w:rsidR="00DB0A42" w:rsidRPr="001523E1" w:rsidRDefault="00DB0A42" w:rsidP="00DB0A42">
      <w:pPr>
        <w:spacing w:line="360" w:lineRule="auto"/>
        <w:rPr>
          <w:rFonts w:ascii="Arial" w:hAnsi="Arial" w:cs="Arial"/>
          <w:b/>
          <w:bCs/>
        </w:rPr>
      </w:pPr>
    </w:p>
    <w:p w14:paraId="02BD7DB9" w14:textId="77777777" w:rsidR="00DB0A42" w:rsidRPr="001523E1" w:rsidRDefault="00DB0A42" w:rsidP="00DB0A42">
      <w:pPr>
        <w:keepNext/>
        <w:numPr>
          <w:ilvl w:val="0"/>
          <w:numId w:val="15"/>
        </w:numPr>
        <w:tabs>
          <w:tab w:val="left" w:pos="5220"/>
          <w:tab w:val="left" w:pos="7200"/>
          <w:tab w:val="left" w:pos="8460"/>
        </w:tabs>
        <w:spacing w:before="400" w:line="360" w:lineRule="auto"/>
        <w:ind w:left="357" w:hanging="357"/>
        <w:contextualSpacing/>
        <w:outlineLvl w:val="1"/>
        <w:rPr>
          <w:rFonts w:ascii="Arial" w:eastAsia="Times New Roman" w:hAnsi="Arial" w:cs="Arial"/>
          <w:b/>
          <w:bCs/>
          <w:sz w:val="26"/>
          <w:szCs w:val="16"/>
          <w:lang w:eastAsia="fi-FI"/>
        </w:rPr>
      </w:pPr>
      <w:r w:rsidRPr="001523E1">
        <w:rPr>
          <w:rFonts w:ascii="Arial" w:eastAsia="Times New Roman" w:hAnsi="Arial" w:cs="Arial"/>
          <w:b/>
          <w:bCs/>
          <w:sz w:val="26"/>
          <w:szCs w:val="16"/>
          <w:lang w:eastAsia="fi-FI"/>
        </w:rPr>
        <w:t>HANKINTAOIKAISU</w:t>
      </w:r>
    </w:p>
    <w:p w14:paraId="3A8CC187" w14:textId="77777777" w:rsidR="00DB0A42" w:rsidRPr="001523E1" w:rsidRDefault="00DB0A42" w:rsidP="00DB0A42">
      <w:pPr>
        <w:spacing w:line="360" w:lineRule="auto"/>
        <w:rPr>
          <w:rFonts w:ascii="Arial" w:hAnsi="Arial" w:cs="Arial"/>
          <w:b/>
          <w:bCs/>
        </w:rPr>
      </w:pPr>
      <w:bookmarkStart w:id="1" w:name="_Hlk31619768"/>
      <w:r w:rsidRPr="001523E1">
        <w:rPr>
          <w:rFonts w:ascii="Arial" w:hAnsi="Arial" w:cs="Arial"/>
        </w:rPr>
        <w:t xml:space="preserve">Hankintayksikön päätökseen tai muuhun hankintamenettelyssä tehtyyn ratkaisuun tyytymätön asianosainen voi tehdä hankintayksikölle kirjallisen hankintaoikaisun (hankintalaki 132–135 §). </w:t>
      </w:r>
      <w:bookmarkEnd w:id="1"/>
      <w:r w:rsidRPr="001523E1">
        <w:rPr>
          <w:rFonts w:ascii="Arial" w:hAnsi="Arial" w:cs="Arial"/>
        </w:rPr>
        <w:t xml:space="preserve">Hankintaoikaisu toimitetaan hankintayksikölle. </w:t>
      </w:r>
    </w:p>
    <w:p w14:paraId="44E92F09" w14:textId="77777777" w:rsidR="00DB0A42" w:rsidRPr="001523E1" w:rsidRDefault="00DB0A42" w:rsidP="00DB0A42">
      <w:pPr>
        <w:spacing w:after="0" w:line="360" w:lineRule="auto"/>
        <w:rPr>
          <w:rFonts w:ascii="Arial" w:hAnsi="Arial" w:cs="Arial"/>
        </w:rPr>
      </w:pPr>
      <w:r w:rsidRPr="001523E1">
        <w:rPr>
          <w:rFonts w:ascii="Arial" w:hAnsi="Arial" w:cs="Arial"/>
          <w:b/>
          <w:bCs/>
        </w:rPr>
        <w:t>Hankintayksikkö</w:t>
      </w:r>
      <w:r w:rsidRPr="001523E1">
        <w:rPr>
          <w:rFonts w:ascii="Arial" w:hAnsi="Arial" w:cs="Arial"/>
        </w:rPr>
        <w:t>: Pyhtään seurakunta</w:t>
      </w:r>
    </w:p>
    <w:p w14:paraId="40BE58B1" w14:textId="77777777" w:rsidR="00DB0A42" w:rsidRPr="001523E1" w:rsidRDefault="00DB0A42" w:rsidP="00DB0A42">
      <w:pPr>
        <w:spacing w:after="0" w:line="360" w:lineRule="auto"/>
        <w:rPr>
          <w:rFonts w:ascii="Arial" w:hAnsi="Arial" w:cs="Arial"/>
        </w:rPr>
      </w:pPr>
      <w:r w:rsidRPr="001523E1">
        <w:rPr>
          <w:rFonts w:ascii="Arial" w:hAnsi="Arial" w:cs="Arial"/>
        </w:rPr>
        <w:t>Käyntiosoite: Motellikuja 4, 49220 SILTAKYLÄ</w:t>
      </w:r>
    </w:p>
    <w:p w14:paraId="615D51C5" w14:textId="77777777" w:rsidR="00DB0A42" w:rsidRPr="001523E1" w:rsidRDefault="00DB0A42" w:rsidP="00DB0A42">
      <w:pPr>
        <w:spacing w:after="0" w:line="360" w:lineRule="auto"/>
        <w:rPr>
          <w:rFonts w:ascii="Arial" w:hAnsi="Arial" w:cs="Arial"/>
        </w:rPr>
      </w:pPr>
      <w:r w:rsidRPr="001523E1">
        <w:rPr>
          <w:rFonts w:ascii="Arial" w:hAnsi="Arial" w:cs="Arial"/>
        </w:rPr>
        <w:t>Postiosoite: Motellikuja 4, 49220 SILTAKYLÄ</w:t>
      </w:r>
    </w:p>
    <w:p w14:paraId="5416D9BE" w14:textId="77777777" w:rsidR="00DB0A42" w:rsidRPr="001523E1" w:rsidRDefault="00DB0A42" w:rsidP="00DB0A42">
      <w:pPr>
        <w:spacing w:after="0" w:line="360" w:lineRule="auto"/>
        <w:rPr>
          <w:rFonts w:ascii="Arial" w:hAnsi="Arial" w:cs="Arial"/>
        </w:rPr>
      </w:pPr>
      <w:r w:rsidRPr="001523E1">
        <w:rPr>
          <w:rFonts w:ascii="Arial" w:hAnsi="Arial" w:cs="Arial"/>
        </w:rPr>
        <w:t>Sähköposti: pyhtaa.kirkkoherranvirasto@evl.fi</w:t>
      </w:r>
    </w:p>
    <w:p w14:paraId="0BAC2C70" w14:textId="77777777" w:rsidR="00DB0A42" w:rsidRPr="001523E1" w:rsidRDefault="00DB0A42" w:rsidP="00DB0A42">
      <w:pPr>
        <w:spacing w:after="0" w:line="360" w:lineRule="auto"/>
        <w:rPr>
          <w:rFonts w:ascii="Arial" w:hAnsi="Arial" w:cs="Arial"/>
        </w:rPr>
      </w:pPr>
    </w:p>
    <w:p w14:paraId="67317311" w14:textId="77777777" w:rsidR="00DB0A42" w:rsidRPr="001523E1" w:rsidRDefault="00DB0A42" w:rsidP="00DB0A42">
      <w:pPr>
        <w:spacing w:line="360" w:lineRule="auto"/>
        <w:rPr>
          <w:rFonts w:ascii="Arial" w:hAnsi="Arial" w:cs="Arial"/>
        </w:rPr>
      </w:pPr>
      <w:r w:rsidRPr="001523E1">
        <w:rPr>
          <w:rFonts w:ascii="Arial" w:hAnsi="Arial" w:cs="Arial"/>
        </w:rPr>
        <w:t xml:space="preserve">Hankintaoikaisu on tehtävä </w:t>
      </w:r>
      <w:r w:rsidRPr="001523E1">
        <w:rPr>
          <w:rFonts w:ascii="Arial" w:hAnsi="Arial" w:cs="Arial"/>
          <w:b/>
          <w:bCs/>
        </w:rPr>
        <w:t>14 päivän kuluessa</w:t>
      </w:r>
      <w:r w:rsidRPr="001523E1">
        <w:rPr>
          <w:rFonts w:ascii="Arial" w:hAnsi="Arial" w:cs="Arial"/>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 </w:t>
      </w:r>
    </w:p>
    <w:p w14:paraId="6F183DB9" w14:textId="77777777" w:rsidR="00DB0A42" w:rsidRPr="001523E1" w:rsidRDefault="00DB0A42" w:rsidP="00DB0A42">
      <w:pPr>
        <w:spacing w:line="360" w:lineRule="auto"/>
        <w:rPr>
          <w:rFonts w:ascii="Arial" w:hAnsi="Arial" w:cs="Arial"/>
        </w:rPr>
      </w:pPr>
      <w:r w:rsidRPr="001523E1">
        <w:rPr>
          <w:rFonts w:ascii="Arial" w:hAnsi="Arial" w:cs="Arial"/>
        </w:rPr>
        <w:t>Hankintaoikaisun on oltava perillä oikaisuvaatimusajan viimeisenä päivänä ennen viraston aukioloajan päättymistä. Jos oikaisuvaatimusajan viimeinen päivä on pyhäpäivä, itsenäisyyspäivä, vapunpäivä, joulu- tai juhannusaatto tai arkilauantai, saa hankintaoikaisun tehdä ensimmäisenä arkipäivänä sen jälkeen. Hankintaoikaisun voi omalla vastuullaan lähettää postitse, lähetin välityksellä tai sähköisesti.</w:t>
      </w:r>
    </w:p>
    <w:p w14:paraId="1004C74A" w14:textId="77777777" w:rsidR="00DB0A42" w:rsidRPr="001523E1" w:rsidRDefault="00DB0A42" w:rsidP="00DB0A42">
      <w:pPr>
        <w:keepNext/>
        <w:keepLines/>
        <w:spacing w:before="240" w:line="360" w:lineRule="auto"/>
        <w:outlineLvl w:val="2"/>
        <w:rPr>
          <w:rFonts w:ascii="Arial" w:eastAsia="Times New Roman" w:hAnsi="Arial"/>
          <w:b/>
          <w:sz w:val="24"/>
          <w:szCs w:val="24"/>
        </w:rPr>
      </w:pPr>
      <w:r w:rsidRPr="001523E1">
        <w:rPr>
          <w:rFonts w:ascii="Arial" w:eastAsia="Times New Roman" w:hAnsi="Arial"/>
          <w:b/>
          <w:sz w:val="24"/>
          <w:szCs w:val="24"/>
        </w:rPr>
        <w:t>Hankintaoikaisun sisältö</w:t>
      </w:r>
    </w:p>
    <w:p w14:paraId="225E16B6" w14:textId="77777777" w:rsidR="00DB0A42" w:rsidRPr="001523E1" w:rsidRDefault="00DB0A42" w:rsidP="00DB0A42">
      <w:pPr>
        <w:spacing w:after="0" w:line="360" w:lineRule="auto"/>
        <w:rPr>
          <w:rFonts w:ascii="Arial" w:hAnsi="Arial" w:cs="Arial"/>
        </w:rPr>
      </w:pPr>
      <w:bookmarkStart w:id="2" w:name="_Hlk31619945"/>
      <w:r w:rsidRPr="001523E1">
        <w:rPr>
          <w:rFonts w:ascii="Arial" w:hAnsi="Arial" w:cs="Arial"/>
        </w:rPr>
        <w:t>Hankintaoikaisusta on käytävä ilmi:</w:t>
      </w:r>
    </w:p>
    <w:p w14:paraId="0E99F9C5" w14:textId="77777777" w:rsidR="00DB0A42" w:rsidRPr="001523E1" w:rsidRDefault="00DB0A42" w:rsidP="00DB0A42">
      <w:pPr>
        <w:numPr>
          <w:ilvl w:val="0"/>
          <w:numId w:val="12"/>
        </w:numPr>
        <w:spacing w:line="360" w:lineRule="auto"/>
        <w:ind w:left="357" w:hanging="357"/>
        <w:contextualSpacing/>
        <w:rPr>
          <w:rFonts w:ascii="Arial" w:hAnsi="Arial" w:cs="Calibri"/>
        </w:rPr>
      </w:pPr>
      <w:r w:rsidRPr="001523E1">
        <w:rPr>
          <w:rFonts w:ascii="Arial" w:hAnsi="Arial" w:cs="Calibri"/>
        </w:rPr>
        <w:t>oikaisua vaativan nimi sekä tarvittavat yhteystiedot asian hoitamiseksi</w:t>
      </w:r>
    </w:p>
    <w:p w14:paraId="440FB024" w14:textId="77777777" w:rsidR="00DB0A42" w:rsidRPr="001523E1" w:rsidRDefault="00DB0A42" w:rsidP="00DB0A42">
      <w:pPr>
        <w:numPr>
          <w:ilvl w:val="0"/>
          <w:numId w:val="12"/>
        </w:numPr>
        <w:spacing w:line="360" w:lineRule="auto"/>
        <w:ind w:left="357" w:hanging="357"/>
        <w:contextualSpacing/>
        <w:rPr>
          <w:rFonts w:ascii="Arial" w:hAnsi="Arial" w:cs="Calibri"/>
        </w:rPr>
      </w:pPr>
      <w:r w:rsidRPr="001523E1">
        <w:rPr>
          <w:rFonts w:ascii="Arial" w:hAnsi="Arial" w:cs="Calibri"/>
        </w:rPr>
        <w:t>tiedot hankintaoikaisun kohteena olevasta päätöksestä</w:t>
      </w:r>
    </w:p>
    <w:p w14:paraId="28E52A0C" w14:textId="77777777" w:rsidR="00DB0A42" w:rsidRPr="001523E1" w:rsidRDefault="00DB0A42" w:rsidP="00DB0A42">
      <w:pPr>
        <w:numPr>
          <w:ilvl w:val="0"/>
          <w:numId w:val="12"/>
        </w:numPr>
        <w:spacing w:line="360" w:lineRule="auto"/>
        <w:ind w:left="357" w:hanging="357"/>
        <w:contextualSpacing/>
        <w:rPr>
          <w:rFonts w:ascii="Arial" w:hAnsi="Arial" w:cs="Calibri"/>
        </w:rPr>
      </w:pPr>
      <w:r w:rsidRPr="001523E1">
        <w:rPr>
          <w:rFonts w:ascii="Arial" w:hAnsi="Arial" w:cs="Calibri"/>
        </w:rPr>
        <w:lastRenderedPageBreak/>
        <w:t xml:space="preserve">millaista oikaisua päätökseen vaaditaan </w:t>
      </w:r>
    </w:p>
    <w:p w14:paraId="7A8AE772" w14:textId="77777777" w:rsidR="00DB0A42" w:rsidRPr="001523E1" w:rsidRDefault="00DB0A42" w:rsidP="00DB0A42">
      <w:pPr>
        <w:numPr>
          <w:ilvl w:val="0"/>
          <w:numId w:val="12"/>
        </w:numPr>
        <w:spacing w:line="360" w:lineRule="auto"/>
        <w:ind w:left="357" w:hanging="357"/>
        <w:rPr>
          <w:rFonts w:ascii="Arial" w:hAnsi="Arial" w:cs="Calibri"/>
        </w:rPr>
      </w:pPr>
      <w:r w:rsidRPr="001523E1">
        <w:rPr>
          <w:rFonts w:ascii="Arial" w:hAnsi="Arial" w:cs="Calibri"/>
        </w:rPr>
        <w:t>millä perusteilla oikaisua päätökseen vaaditaan.</w:t>
      </w:r>
    </w:p>
    <w:p w14:paraId="3DDDFF7E" w14:textId="77777777" w:rsidR="00DB0A42" w:rsidRPr="001523E1" w:rsidRDefault="00DB0A42" w:rsidP="00DB0A42">
      <w:pPr>
        <w:spacing w:line="360" w:lineRule="auto"/>
        <w:rPr>
          <w:rFonts w:ascii="Arial" w:hAnsi="Arial" w:cs="Arial"/>
        </w:rPr>
      </w:pPr>
      <w:r w:rsidRPr="001523E1">
        <w:rPr>
          <w:rFonts w:ascii="Arial" w:hAnsi="Arial" w:cs="Arial"/>
        </w:rPr>
        <w:t xml:space="preserve">Hankintaoikaisuun on liitettävä asiakirjat, joihin vaatimuksen tekijä vetoaa, jolleivat ne jo ole hankintayksikön hallussa. </w:t>
      </w:r>
    </w:p>
    <w:bookmarkEnd w:id="2"/>
    <w:p w14:paraId="089F6104" w14:textId="77777777" w:rsidR="00DB0A42" w:rsidRPr="001523E1" w:rsidRDefault="00DB0A42" w:rsidP="00DB0A42">
      <w:pPr>
        <w:keepNext/>
        <w:numPr>
          <w:ilvl w:val="0"/>
          <w:numId w:val="15"/>
        </w:numPr>
        <w:tabs>
          <w:tab w:val="left" w:pos="5220"/>
          <w:tab w:val="left" w:pos="7200"/>
          <w:tab w:val="left" w:pos="8460"/>
        </w:tabs>
        <w:spacing w:before="400" w:line="360" w:lineRule="auto"/>
        <w:ind w:left="357" w:hanging="357"/>
        <w:contextualSpacing/>
        <w:outlineLvl w:val="1"/>
        <w:rPr>
          <w:rFonts w:ascii="Arial" w:eastAsia="Times New Roman" w:hAnsi="Arial" w:cs="Arial"/>
          <w:b/>
          <w:bCs/>
          <w:sz w:val="26"/>
          <w:szCs w:val="16"/>
          <w:lang w:eastAsia="fi-FI"/>
        </w:rPr>
      </w:pPr>
      <w:r w:rsidRPr="001523E1">
        <w:rPr>
          <w:rFonts w:ascii="Arial" w:eastAsia="Times New Roman" w:hAnsi="Arial" w:cs="Arial"/>
          <w:b/>
          <w:bCs/>
          <w:sz w:val="26"/>
          <w:szCs w:val="16"/>
          <w:lang w:eastAsia="fi-FI"/>
        </w:rPr>
        <w:t>VALITUSOSOITUS</w:t>
      </w:r>
    </w:p>
    <w:p w14:paraId="65597A91" w14:textId="77777777" w:rsidR="00DB0A42" w:rsidRPr="001523E1" w:rsidRDefault="00DB0A42" w:rsidP="00DB0A42">
      <w:pPr>
        <w:keepNext/>
        <w:keepLines/>
        <w:spacing w:before="240" w:line="360" w:lineRule="auto"/>
        <w:outlineLvl w:val="2"/>
        <w:rPr>
          <w:rFonts w:ascii="Arial" w:eastAsia="Times New Roman" w:hAnsi="Arial"/>
          <w:b/>
          <w:sz w:val="24"/>
          <w:szCs w:val="24"/>
        </w:rPr>
      </w:pPr>
      <w:r w:rsidRPr="001523E1">
        <w:rPr>
          <w:rFonts w:ascii="Arial" w:eastAsia="Times New Roman" w:hAnsi="Arial"/>
          <w:b/>
          <w:sz w:val="24"/>
          <w:szCs w:val="24"/>
        </w:rPr>
        <w:t>Valitusviranomainen ja valitusaika</w:t>
      </w:r>
    </w:p>
    <w:p w14:paraId="34BFFBA5" w14:textId="77777777" w:rsidR="00DB0A42" w:rsidRPr="001523E1" w:rsidRDefault="00DB0A42" w:rsidP="00DB0A42">
      <w:pPr>
        <w:keepNext/>
        <w:keepLines/>
        <w:numPr>
          <w:ilvl w:val="0"/>
          <w:numId w:val="16"/>
        </w:numPr>
        <w:spacing w:before="400" w:after="120" w:line="360" w:lineRule="auto"/>
        <w:ind w:left="357" w:hanging="357"/>
        <w:outlineLvl w:val="3"/>
        <w:rPr>
          <w:rFonts w:ascii="Arial" w:eastAsia="Times New Roman" w:hAnsi="Arial"/>
          <w:b/>
          <w:iCs/>
          <w:sz w:val="24"/>
        </w:rPr>
      </w:pPr>
      <w:r w:rsidRPr="001523E1">
        <w:rPr>
          <w:rFonts w:ascii="Arial" w:eastAsia="Times New Roman" w:hAnsi="Arial"/>
          <w:b/>
          <w:iCs/>
          <w:sz w:val="24"/>
        </w:rPr>
        <w:t>Kirkollis- ja hallintovalitukset</w:t>
      </w:r>
    </w:p>
    <w:p w14:paraId="4425C328" w14:textId="77777777" w:rsidR="00DB0A42" w:rsidRPr="001523E1" w:rsidRDefault="00DB0A42" w:rsidP="00DB0A42">
      <w:pPr>
        <w:spacing w:line="360" w:lineRule="auto"/>
        <w:rPr>
          <w:rFonts w:ascii="Arial" w:hAnsi="Arial" w:cs="Arial"/>
        </w:rPr>
      </w:pPr>
      <w:r w:rsidRPr="001523E1">
        <w:rPr>
          <w:rFonts w:ascii="Arial" w:hAnsi="Arial" w:cs="Arial"/>
        </w:rPr>
        <w:t xml:space="preserve">Seuraaviin päätöksiin voidaan hakea muutosta kirjallisella valituksella. </w:t>
      </w:r>
    </w:p>
    <w:p w14:paraId="77BCA3AE" w14:textId="77777777" w:rsidR="00DB0A42" w:rsidRPr="001523E1" w:rsidRDefault="00DB0A42" w:rsidP="00DB0A42">
      <w:pPr>
        <w:spacing w:line="360" w:lineRule="auto"/>
        <w:rPr>
          <w:rFonts w:ascii="Arial" w:hAnsi="Arial" w:cs="Arial"/>
          <w:b/>
          <w:bCs/>
        </w:rPr>
      </w:pPr>
      <w:r w:rsidRPr="001523E1">
        <w:rPr>
          <w:rFonts w:ascii="Arial" w:hAnsi="Arial" w:cs="Arial"/>
          <w:b/>
          <w:bCs/>
        </w:rPr>
        <w:t>Valitusviranomainen ja yhteystiedot:</w:t>
      </w:r>
    </w:p>
    <w:p w14:paraId="1AE0355C" w14:textId="77777777" w:rsidR="00DB0A42" w:rsidRPr="001523E1" w:rsidRDefault="00DB0A42" w:rsidP="00DB0A42">
      <w:pPr>
        <w:spacing w:line="360" w:lineRule="auto"/>
        <w:rPr>
          <w:rFonts w:ascii="Martti" w:eastAsia="Times New Roman" w:hAnsi="Martti"/>
          <w:b/>
          <w:bCs/>
          <w:color w:val="000000"/>
          <w:sz w:val="20"/>
          <w:szCs w:val="20"/>
          <w:lang w:eastAsia="fi-FI"/>
        </w:rPr>
      </w:pPr>
      <w:r w:rsidRPr="001523E1">
        <w:rPr>
          <w:rFonts w:ascii="Martti" w:eastAsia="Times New Roman" w:hAnsi="Martti"/>
          <w:b/>
          <w:bCs/>
          <w:color w:val="000000"/>
          <w:sz w:val="20"/>
          <w:szCs w:val="20"/>
          <w:lang w:eastAsia="fi-FI"/>
        </w:rPr>
        <w:t xml:space="preserve">Itä-Suomen hallinto-oikeus  </w:t>
      </w:r>
    </w:p>
    <w:p w14:paraId="266BDAAC" w14:textId="77777777" w:rsidR="00DB0A42" w:rsidRPr="001523E1" w:rsidRDefault="00DB0A42" w:rsidP="00DB0A42">
      <w:pPr>
        <w:spacing w:after="0" w:line="360" w:lineRule="auto"/>
        <w:rPr>
          <w:rFonts w:ascii="Arial" w:hAnsi="Arial" w:cs="Arial"/>
        </w:rPr>
      </w:pPr>
      <w:r w:rsidRPr="001523E1">
        <w:rPr>
          <w:rFonts w:ascii="Arial" w:hAnsi="Arial" w:cs="Arial"/>
        </w:rPr>
        <w:t>Käyntiosoite: Minna Canthin katu 64, Kuopio</w:t>
      </w:r>
    </w:p>
    <w:p w14:paraId="12B0C092" w14:textId="77777777" w:rsidR="00DB0A42" w:rsidRPr="001523E1" w:rsidRDefault="00DB0A42" w:rsidP="00DB0A42">
      <w:pPr>
        <w:spacing w:after="0" w:line="360" w:lineRule="auto"/>
        <w:rPr>
          <w:rFonts w:ascii="Arial" w:hAnsi="Arial" w:cs="Arial"/>
        </w:rPr>
      </w:pPr>
      <w:r w:rsidRPr="001523E1">
        <w:rPr>
          <w:rFonts w:ascii="Arial" w:hAnsi="Arial" w:cs="Arial"/>
        </w:rPr>
        <w:t xml:space="preserve">Postiosoite: PL 1744, 70101 KUOPIO </w:t>
      </w:r>
    </w:p>
    <w:p w14:paraId="21D84A7A" w14:textId="77777777" w:rsidR="00DB0A42" w:rsidRPr="001523E1" w:rsidRDefault="00DB0A42" w:rsidP="00DB0A42">
      <w:pPr>
        <w:spacing w:line="360" w:lineRule="auto"/>
        <w:rPr>
          <w:rFonts w:ascii="Arial" w:hAnsi="Arial" w:cs="Arial"/>
        </w:rPr>
      </w:pPr>
      <w:r w:rsidRPr="001523E1">
        <w:rPr>
          <w:rFonts w:ascii="Arial" w:hAnsi="Arial" w:cs="Arial"/>
        </w:rPr>
        <w:t xml:space="preserve">Sähköposti: </w:t>
      </w:r>
      <w:hyperlink r:id="rId15" w:history="1">
        <w:r w:rsidRPr="001523E1">
          <w:rPr>
            <w:rFonts w:ascii="Arial" w:hAnsi="Arial" w:cs="Arial"/>
          </w:rPr>
          <w:t>ita-suomi.hao@oikeus.fi</w:t>
        </w:r>
      </w:hyperlink>
    </w:p>
    <w:p w14:paraId="01ADEEF5" w14:textId="77777777" w:rsidR="00DB0A42" w:rsidRPr="001523E1" w:rsidRDefault="00DB0A42" w:rsidP="00DB0A42">
      <w:pPr>
        <w:spacing w:after="0" w:line="360" w:lineRule="auto"/>
        <w:rPr>
          <w:rFonts w:ascii="Arial" w:hAnsi="Arial" w:cs="Arial"/>
        </w:rPr>
      </w:pPr>
      <w:r w:rsidRPr="001523E1">
        <w:rPr>
          <w:rFonts w:ascii="Arial" w:hAnsi="Arial" w:cs="Arial"/>
        </w:rPr>
        <w:t xml:space="preserve">Valituksen voi tehdä myös hallinto- ja erityistuomioistuinten asiointipalvelussa osoitteessa </w:t>
      </w:r>
    </w:p>
    <w:p w14:paraId="08B4EF2B" w14:textId="77777777" w:rsidR="00DB0A42" w:rsidRPr="001523E1" w:rsidRDefault="00DB0A42" w:rsidP="00DB0A42">
      <w:pPr>
        <w:spacing w:line="360" w:lineRule="auto"/>
        <w:rPr>
          <w:rFonts w:ascii="Arial" w:hAnsi="Arial" w:cs="Arial"/>
        </w:rPr>
      </w:pPr>
      <w:hyperlink r:id="rId16" w:history="1">
        <w:r w:rsidRPr="001523E1">
          <w:rPr>
            <w:rFonts w:ascii="Arial" w:hAnsi="Arial" w:cs="Calibri"/>
            <w:bCs/>
            <w:color w:val="0563C1"/>
            <w:u w:val="single"/>
          </w:rPr>
          <w:t>https://asiointi.oikeus.fi/hallintotuomioistuimet</w:t>
        </w:r>
      </w:hyperlink>
      <w:r w:rsidRPr="001523E1">
        <w:rPr>
          <w:rFonts w:ascii="Arial" w:hAnsi="Arial" w:cs="Arial"/>
        </w:rPr>
        <w:t xml:space="preserve"> </w:t>
      </w:r>
    </w:p>
    <w:p w14:paraId="20480703" w14:textId="77777777" w:rsidR="00DB0A42" w:rsidRPr="001523E1" w:rsidRDefault="00DB0A42" w:rsidP="00DB0A42">
      <w:pPr>
        <w:spacing w:line="360" w:lineRule="auto"/>
        <w:rPr>
          <w:rFonts w:ascii="Arial" w:hAnsi="Arial" w:cs="Calibri"/>
          <w:b/>
          <w:bCs/>
        </w:rPr>
      </w:pPr>
      <w:r w:rsidRPr="001523E1">
        <w:rPr>
          <w:rFonts w:ascii="Arial" w:hAnsi="Arial" w:cs="Calibri"/>
          <w:b/>
          <w:bCs/>
        </w:rPr>
        <w:t xml:space="preserve">Kirkollisvalitus, pöytäkirjan pykälät: </w:t>
      </w:r>
    </w:p>
    <w:p w14:paraId="0641C604" w14:textId="5C2D3092" w:rsidR="00DB0A42" w:rsidRPr="001523E1" w:rsidRDefault="00DB0A42" w:rsidP="00DB0A42">
      <w:pPr>
        <w:spacing w:after="240" w:line="360" w:lineRule="auto"/>
        <w:rPr>
          <w:rFonts w:ascii="Arial" w:hAnsi="Arial" w:cs="Calibri"/>
          <w:b/>
          <w:bCs/>
        </w:rPr>
      </w:pPr>
      <w:r w:rsidRPr="73AEB358">
        <w:rPr>
          <w:rFonts w:ascii="Arial" w:hAnsi="Arial" w:cs="Calibri"/>
          <w:b/>
          <w:bCs/>
        </w:rPr>
        <w:t xml:space="preserve">Hallintovalitus, pöytäkirjan pykälät: </w:t>
      </w:r>
      <w:r w:rsidR="0034881B" w:rsidRPr="73AEB358">
        <w:rPr>
          <w:rFonts w:ascii="Arial" w:hAnsi="Arial" w:cs="Calibri"/>
          <w:b/>
          <w:bCs/>
        </w:rPr>
        <w:t>34, 35,36</w:t>
      </w:r>
    </w:p>
    <w:p w14:paraId="24563A12" w14:textId="77777777" w:rsidR="00DB0A42" w:rsidRPr="001523E1" w:rsidRDefault="00DB0A42" w:rsidP="00DB0A42">
      <w:pPr>
        <w:spacing w:after="400" w:line="360" w:lineRule="auto"/>
        <w:rPr>
          <w:rFonts w:ascii="Arial" w:hAnsi="Arial" w:cs="Arial"/>
        </w:rPr>
      </w:pPr>
      <w:r w:rsidRPr="001523E1">
        <w:rPr>
          <w:rFonts w:ascii="Arial" w:hAnsi="Arial" w:cs="Arial"/>
        </w:rPr>
        <w:t xml:space="preserve">Valitusaika on </w:t>
      </w:r>
      <w:r w:rsidRPr="001523E1">
        <w:rPr>
          <w:rFonts w:ascii="Arial" w:hAnsi="Arial" w:cs="Arial"/>
          <w:b/>
          <w:bCs/>
        </w:rPr>
        <w:t>30 päivää</w:t>
      </w:r>
      <w:r w:rsidRPr="001523E1">
        <w:rPr>
          <w:rFonts w:ascii="Arial" w:hAnsi="Arial" w:cs="Arial"/>
        </w:rPr>
        <w:t xml:space="preserve"> päätöksen tiedoksisaannista.</w:t>
      </w:r>
    </w:p>
    <w:p w14:paraId="1AFE7F9F" w14:textId="77777777" w:rsidR="00DB0A42" w:rsidRPr="001523E1" w:rsidRDefault="00DB0A42" w:rsidP="00DB0A42">
      <w:pPr>
        <w:keepNext/>
        <w:keepLines/>
        <w:spacing w:before="400" w:after="120" w:line="360" w:lineRule="auto"/>
        <w:outlineLvl w:val="4"/>
        <w:rPr>
          <w:rFonts w:ascii="Arial" w:eastAsia="Times New Roman" w:hAnsi="Arial"/>
          <w:b/>
          <w:sz w:val="24"/>
        </w:rPr>
      </w:pPr>
      <w:r w:rsidRPr="001523E1">
        <w:rPr>
          <w:rFonts w:ascii="Arial" w:eastAsia="Times New Roman" w:hAnsi="Arial"/>
          <w:b/>
          <w:sz w:val="24"/>
        </w:rPr>
        <w:t xml:space="preserve">Muutoksenhakuajan laskeminen </w:t>
      </w:r>
    </w:p>
    <w:p w14:paraId="3072C600" w14:textId="77777777" w:rsidR="00DB0A42" w:rsidRPr="001523E1" w:rsidRDefault="00DB0A42" w:rsidP="00DB0A42">
      <w:pPr>
        <w:spacing w:line="360" w:lineRule="auto"/>
        <w:rPr>
          <w:rFonts w:ascii="Arial" w:hAnsi="Arial" w:cs="Calibri"/>
        </w:rPr>
      </w:pPr>
      <w:r w:rsidRPr="001523E1">
        <w:rPr>
          <w:rFonts w:ascii="Arial" w:hAnsi="Arial" w:cs="Arial"/>
        </w:rPr>
        <w:t xml:space="preserve">Valitus- ja oikaisuvaatimusaika lasketaan päätöksen tiedoksisaannista, </w:t>
      </w:r>
      <w:r w:rsidRPr="001523E1">
        <w:rPr>
          <w:rFonts w:ascii="Arial" w:hAnsi="Arial" w:cs="Arial"/>
          <w:color w:val="333333"/>
        </w:rPr>
        <w:t xml:space="preserve">tiedoksisaantipäivää lukuun ottamatta. </w:t>
      </w:r>
      <w:r w:rsidRPr="001523E1">
        <w:rPr>
          <w:rFonts w:ascii="Arial" w:hAnsi="Arial" w:cs="Arial"/>
        </w:rPr>
        <w:t xml:space="preserve">Asianosaisen katsotaan saaneen päätöksestä tiedon, jollei muuta näytetä,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lähettämisestä, jollei muuta näytetä. </w:t>
      </w:r>
      <w:r w:rsidRPr="001523E1">
        <w:rPr>
          <w:rFonts w:ascii="Arial" w:hAnsi="Arial" w:cs="Arial"/>
          <w:shd w:val="clear" w:color="auto" w:fill="FFFFFF"/>
        </w:rPr>
        <w:t xml:space="preserve">Seurakunnan jäsenen katsotaan saaneen päätöksestä tiedon </w:t>
      </w:r>
      <w:r w:rsidRPr="001523E1">
        <w:rPr>
          <w:rFonts w:ascii="Arial" w:hAnsi="Arial" w:cs="Arial"/>
          <w:shd w:val="clear" w:color="auto" w:fill="FFFFFF"/>
        </w:rPr>
        <w:lastRenderedPageBreak/>
        <w:t>seitsemäntenä päivänä siitä, kun pöytäkirja on julkaistu yleisessä tietoverkossa. </w:t>
      </w:r>
      <w:r w:rsidRPr="001523E1">
        <w:rPr>
          <w:rFonts w:ascii="Arial" w:hAnsi="Arial" w:cs="Calibri"/>
        </w:rPr>
        <w:t xml:space="preserve"> Jos muutoksenhakuajan viimeinen päivä on pyhäpäivä, itsenäisyyspäivä, vapunpäivä, joulu- tai juhannusaatto tai arkilauantai, saa valituksen tehdä ensimmäisenä arkipäivänä sen jälkeen.</w:t>
      </w:r>
    </w:p>
    <w:p w14:paraId="3E22B7EB" w14:textId="77777777" w:rsidR="00DB0A42" w:rsidRPr="001523E1" w:rsidRDefault="00DB0A42" w:rsidP="00DB0A42">
      <w:pPr>
        <w:spacing w:line="360" w:lineRule="auto"/>
        <w:rPr>
          <w:rFonts w:ascii="Arial" w:hAnsi="Arial" w:cs="Calibri"/>
        </w:rPr>
      </w:pPr>
    </w:p>
    <w:p w14:paraId="54F68042" w14:textId="77777777" w:rsidR="00DB0A42" w:rsidRPr="001523E1" w:rsidRDefault="00DB0A42" w:rsidP="00DB0A42">
      <w:pPr>
        <w:keepNext/>
        <w:keepLines/>
        <w:numPr>
          <w:ilvl w:val="0"/>
          <w:numId w:val="16"/>
        </w:numPr>
        <w:spacing w:before="400" w:after="120" w:line="360" w:lineRule="auto"/>
        <w:ind w:left="357" w:hanging="357"/>
        <w:outlineLvl w:val="3"/>
        <w:rPr>
          <w:rFonts w:ascii="Arial" w:eastAsia="Times New Roman" w:hAnsi="Arial"/>
          <w:b/>
          <w:iCs/>
          <w:sz w:val="24"/>
        </w:rPr>
      </w:pPr>
      <w:r w:rsidRPr="001523E1">
        <w:rPr>
          <w:rFonts w:ascii="Arial" w:eastAsia="Times New Roman" w:hAnsi="Arial"/>
          <w:b/>
          <w:iCs/>
          <w:sz w:val="24"/>
        </w:rPr>
        <w:t>Valitus markkinaoikeuteen</w:t>
      </w:r>
    </w:p>
    <w:p w14:paraId="0FA349E2" w14:textId="77777777" w:rsidR="00DB0A42" w:rsidRPr="001523E1" w:rsidRDefault="00DB0A42" w:rsidP="00DB0A42">
      <w:pPr>
        <w:spacing w:line="360" w:lineRule="auto"/>
        <w:rPr>
          <w:rFonts w:ascii="Arial" w:hAnsi="Arial" w:cs="Arial"/>
        </w:rPr>
      </w:pPr>
      <w:r w:rsidRPr="001523E1">
        <w:rPr>
          <w:rFonts w:ascii="Arial" w:hAnsi="Arial" w:cs="Arial"/>
        </w:rPr>
        <w:t xml:space="preserve">Valitus on tehtävä kirjallisesti </w:t>
      </w:r>
      <w:r w:rsidRPr="001523E1">
        <w:rPr>
          <w:rFonts w:ascii="Arial" w:hAnsi="Arial" w:cs="Arial"/>
          <w:b/>
          <w:bCs/>
        </w:rPr>
        <w:t>14 päivän kuluessa</w:t>
      </w:r>
      <w:r w:rsidRPr="001523E1">
        <w:rPr>
          <w:rFonts w:ascii="Arial" w:hAnsi="Arial" w:cs="Arial"/>
        </w:rPr>
        <w:t xml:space="preserve"> siitä, kun ehdokas tai tarjoaja on saanut</w:t>
      </w:r>
      <w:r w:rsidRPr="001523E1">
        <w:rPr>
          <w:rFonts w:ascii="Arial" w:hAnsi="Arial" w:cs="Arial"/>
          <w:b/>
          <w:bCs/>
        </w:rPr>
        <w:t xml:space="preserve"> </w:t>
      </w:r>
      <w:r w:rsidRPr="001523E1">
        <w:rPr>
          <w:rFonts w:ascii="Arial" w:hAnsi="Arial" w:cs="Arial"/>
        </w:rPr>
        <w:t xml:space="preserve">tiedon hankintaa koskevasta päätöksestä valitusosoituksineen. </w:t>
      </w:r>
    </w:p>
    <w:p w14:paraId="065617C8" w14:textId="77777777" w:rsidR="00DB0A42" w:rsidRPr="001523E1" w:rsidRDefault="00DB0A42" w:rsidP="00DB0A42">
      <w:pPr>
        <w:spacing w:line="360" w:lineRule="auto"/>
        <w:rPr>
          <w:rFonts w:ascii="Arial" w:hAnsi="Arial" w:cs="Arial"/>
        </w:rPr>
      </w:pPr>
      <w:r w:rsidRPr="001523E1">
        <w:rPr>
          <w:rFonts w:ascii="Arial" w:hAnsi="Arial"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FDAFB5F" w14:textId="77777777" w:rsidR="00DB0A42" w:rsidRPr="001523E1" w:rsidRDefault="00DB0A42" w:rsidP="00DB0A42">
      <w:pPr>
        <w:spacing w:line="360" w:lineRule="auto"/>
        <w:rPr>
          <w:rFonts w:ascii="Arial" w:hAnsi="Arial" w:cs="Arial"/>
        </w:rPr>
      </w:pPr>
      <w:r w:rsidRPr="001523E1">
        <w:rPr>
          <w:rFonts w:ascii="Arial" w:hAnsi="Arial"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7EEA2953" w14:textId="77777777" w:rsidR="00DB0A42" w:rsidRPr="001523E1" w:rsidRDefault="00DB0A42" w:rsidP="00DB0A42">
      <w:pPr>
        <w:spacing w:line="360" w:lineRule="auto"/>
        <w:rPr>
          <w:rFonts w:ascii="Arial" w:hAnsi="Arial" w:cs="Arial"/>
        </w:rPr>
      </w:pPr>
      <w:r w:rsidRPr="001523E1">
        <w:rPr>
          <w:rFonts w:ascii="Arial" w:hAnsi="Arial" w:cs="Arial"/>
        </w:rPr>
        <w:t>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w:t>
      </w:r>
    </w:p>
    <w:p w14:paraId="78404FBB" w14:textId="77777777" w:rsidR="00DB0A42" w:rsidRPr="001523E1" w:rsidRDefault="00DB0A42" w:rsidP="00DB0A42">
      <w:pPr>
        <w:spacing w:line="360" w:lineRule="auto"/>
        <w:rPr>
          <w:rFonts w:ascii="Arial" w:hAnsi="Arial" w:cs="Arial"/>
        </w:rPr>
      </w:pPr>
      <w:r w:rsidRPr="001523E1">
        <w:rPr>
          <w:rFonts w:ascii="Arial" w:hAnsi="Arial"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563FBF6E" w14:textId="77777777" w:rsidR="00DB0A42" w:rsidRPr="001523E1" w:rsidRDefault="00DB0A42" w:rsidP="00DB0A42">
      <w:pPr>
        <w:spacing w:line="360" w:lineRule="auto"/>
        <w:rPr>
          <w:rFonts w:ascii="Arial" w:hAnsi="Arial" w:cs="Arial"/>
        </w:rPr>
      </w:pPr>
      <w:r w:rsidRPr="001523E1">
        <w:rPr>
          <w:rFonts w:ascii="Arial" w:hAnsi="Arial" w:cs="Arial"/>
        </w:rPr>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w:t>
      </w:r>
      <w:r w:rsidRPr="001523E1">
        <w:rPr>
          <w:rFonts w:ascii="Arial" w:hAnsi="Arial" w:cs="Arial"/>
        </w:rPr>
        <w:lastRenderedPageBreak/>
        <w:t>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669FBA99" w14:textId="77777777" w:rsidR="00DB0A42" w:rsidRPr="001523E1" w:rsidRDefault="00DB0A42" w:rsidP="00DB0A42">
      <w:pPr>
        <w:keepNext/>
        <w:keepLines/>
        <w:spacing w:before="400" w:after="120" w:line="360" w:lineRule="auto"/>
        <w:outlineLvl w:val="4"/>
        <w:rPr>
          <w:rFonts w:ascii="Arial" w:eastAsia="Times New Roman" w:hAnsi="Arial"/>
          <w:b/>
          <w:vanish/>
          <w:sz w:val="24"/>
        </w:rPr>
      </w:pPr>
      <w:r w:rsidRPr="001523E1">
        <w:rPr>
          <w:rFonts w:ascii="Arial" w:eastAsia="Times New Roman" w:hAnsi="Arial"/>
          <w:b/>
          <w:sz w:val="24"/>
        </w:rPr>
        <w:t>Markkinaoikeuden yhteystiedot</w:t>
      </w:r>
    </w:p>
    <w:p w14:paraId="18C65F0B" w14:textId="77777777" w:rsidR="00DB0A42" w:rsidRPr="001523E1" w:rsidRDefault="00DB0A42" w:rsidP="00DB0A42">
      <w:pPr>
        <w:keepNext/>
        <w:keepLines/>
        <w:spacing w:before="400" w:after="80" w:line="360" w:lineRule="auto"/>
        <w:outlineLvl w:val="5"/>
        <w:rPr>
          <w:rFonts w:ascii="Arial" w:eastAsia="Times New Roman" w:hAnsi="Arial"/>
          <w:b/>
          <w:sz w:val="24"/>
        </w:rPr>
      </w:pPr>
      <w:r w:rsidRPr="001523E1">
        <w:rPr>
          <w:rFonts w:ascii="Arial" w:eastAsia="Times New Roman" w:hAnsi="Arial"/>
          <w:b/>
          <w:sz w:val="24"/>
        </w:rPr>
        <w:t xml:space="preserve"> </w:t>
      </w:r>
    </w:p>
    <w:p w14:paraId="0D38EC36" w14:textId="77777777" w:rsidR="00DB0A42" w:rsidRPr="001523E1" w:rsidRDefault="00DB0A42" w:rsidP="00DB0A42">
      <w:pPr>
        <w:spacing w:line="360" w:lineRule="auto"/>
        <w:rPr>
          <w:rFonts w:ascii="Arial" w:hAnsi="Arial" w:cs="Arial"/>
          <w:bCs/>
        </w:rPr>
      </w:pPr>
      <w:r w:rsidRPr="001523E1">
        <w:rPr>
          <w:rFonts w:ascii="Arial" w:hAnsi="Arial" w:cs="Arial"/>
          <w:bCs/>
        </w:rPr>
        <w:t>Valitus on toimitettava markkinaoikeudelle osoitettuna osoitteeseen:</w:t>
      </w:r>
    </w:p>
    <w:p w14:paraId="5BCA8478" w14:textId="77777777" w:rsidR="00DB0A42" w:rsidRPr="001523E1" w:rsidRDefault="00DB0A42" w:rsidP="00DB0A42">
      <w:pPr>
        <w:spacing w:after="0" w:line="360" w:lineRule="auto"/>
        <w:rPr>
          <w:rFonts w:ascii="Arial" w:hAnsi="Arial" w:cs="Arial"/>
          <w:bCs/>
        </w:rPr>
      </w:pPr>
      <w:r w:rsidRPr="001523E1">
        <w:rPr>
          <w:rFonts w:ascii="Arial" w:hAnsi="Arial" w:cs="Arial"/>
          <w:bCs/>
        </w:rPr>
        <w:t xml:space="preserve">Postiosoite: </w:t>
      </w:r>
      <w:r w:rsidRPr="001523E1">
        <w:rPr>
          <w:rFonts w:ascii="Arial" w:hAnsi="Arial" w:cs="Arial"/>
          <w:b/>
        </w:rPr>
        <w:t>Radanrakentajantie 5, 00520 HELSINKI</w:t>
      </w:r>
    </w:p>
    <w:p w14:paraId="0348D9EC" w14:textId="77777777" w:rsidR="00DB0A42" w:rsidRPr="001523E1" w:rsidRDefault="00DB0A42" w:rsidP="00DB0A42">
      <w:pPr>
        <w:spacing w:after="0" w:line="360" w:lineRule="auto"/>
        <w:rPr>
          <w:rFonts w:ascii="Arial" w:hAnsi="Arial" w:cs="Arial"/>
          <w:b/>
          <w:bCs/>
        </w:rPr>
      </w:pPr>
      <w:r w:rsidRPr="001523E1">
        <w:rPr>
          <w:rFonts w:ascii="Arial" w:hAnsi="Arial" w:cs="Arial"/>
          <w:bCs/>
        </w:rPr>
        <w:t>Käyntiosoite</w:t>
      </w:r>
      <w:r w:rsidRPr="001523E1">
        <w:rPr>
          <w:rFonts w:ascii="Open Sans" w:hAnsi="Open Sans" w:cs="Open Sans"/>
          <w:color w:val="222222"/>
          <w:sz w:val="21"/>
          <w:szCs w:val="21"/>
          <w:shd w:val="clear" w:color="auto" w:fill="FFFFFF"/>
        </w:rPr>
        <w:t xml:space="preserve">: </w:t>
      </w:r>
      <w:r w:rsidRPr="001523E1">
        <w:rPr>
          <w:rFonts w:ascii="Arial" w:hAnsi="Arial" w:cs="Calibri"/>
          <w:b/>
          <w:bCs/>
        </w:rPr>
        <w:t>Radanrakentajantie 5, 00520 Helsinki</w:t>
      </w:r>
    </w:p>
    <w:p w14:paraId="1CDCDC8C" w14:textId="77777777" w:rsidR="00DB0A42" w:rsidRPr="001523E1" w:rsidRDefault="00DB0A42" w:rsidP="00DB0A42">
      <w:pPr>
        <w:spacing w:after="0" w:line="360" w:lineRule="auto"/>
        <w:rPr>
          <w:rFonts w:ascii="Arial" w:hAnsi="Arial" w:cs="Calibri"/>
          <w:shd w:val="clear" w:color="auto" w:fill="FFFFFF"/>
        </w:rPr>
      </w:pPr>
      <w:r w:rsidRPr="001523E1">
        <w:rPr>
          <w:rFonts w:ascii="Arial" w:hAnsi="Arial" w:cs="Calibri"/>
          <w:shd w:val="clear" w:color="auto" w:fill="FFFFFF"/>
        </w:rPr>
        <w:t xml:space="preserve">Puhelinvaihde: </w:t>
      </w:r>
      <w:r w:rsidRPr="001523E1">
        <w:rPr>
          <w:rFonts w:ascii="Arial" w:hAnsi="Arial" w:cs="Calibri"/>
          <w:b/>
          <w:bCs/>
          <w:shd w:val="clear" w:color="auto" w:fill="FFFFFF"/>
        </w:rPr>
        <w:t>029 56 43300</w:t>
      </w:r>
    </w:p>
    <w:p w14:paraId="6005A7F9" w14:textId="77777777" w:rsidR="00DB0A42" w:rsidRPr="001523E1" w:rsidRDefault="00DB0A42" w:rsidP="00DB0A42">
      <w:pPr>
        <w:spacing w:after="0" w:line="360" w:lineRule="auto"/>
        <w:rPr>
          <w:rFonts w:ascii="Arial" w:hAnsi="Arial" w:cs="Arial"/>
        </w:rPr>
      </w:pPr>
      <w:r w:rsidRPr="001523E1">
        <w:rPr>
          <w:rFonts w:ascii="Arial" w:hAnsi="Arial" w:cs="Calibri"/>
          <w:shd w:val="clear" w:color="auto" w:fill="FFFFFF"/>
        </w:rPr>
        <w:t xml:space="preserve">Faksi: </w:t>
      </w:r>
      <w:r w:rsidRPr="001523E1">
        <w:rPr>
          <w:rFonts w:ascii="Arial" w:hAnsi="Arial" w:cs="Calibri"/>
          <w:b/>
          <w:bCs/>
          <w:shd w:val="clear" w:color="auto" w:fill="FFFFFF"/>
        </w:rPr>
        <w:t>029 56 43314</w:t>
      </w:r>
    </w:p>
    <w:p w14:paraId="5409E661" w14:textId="77777777" w:rsidR="00DB0A42" w:rsidRPr="001523E1" w:rsidRDefault="00DB0A42" w:rsidP="00DB0A42">
      <w:pPr>
        <w:spacing w:line="360" w:lineRule="auto"/>
        <w:rPr>
          <w:rFonts w:ascii="Arial" w:hAnsi="Arial" w:cs="Arial"/>
          <w:bCs/>
        </w:rPr>
      </w:pPr>
      <w:r w:rsidRPr="001523E1">
        <w:rPr>
          <w:rFonts w:ascii="Arial" w:hAnsi="Arial" w:cs="Arial"/>
          <w:bCs/>
        </w:rPr>
        <w:t xml:space="preserve">Sähköpostiosoite: </w:t>
      </w:r>
      <w:hyperlink r:id="rId17" w:history="1">
        <w:r w:rsidRPr="001523E1">
          <w:rPr>
            <w:rFonts w:ascii="Arial" w:hAnsi="Arial" w:cs="Arial"/>
            <w:b/>
            <w:color w:val="0563C1"/>
            <w:u w:val="single"/>
          </w:rPr>
          <w:t>markkinaoikeus@oikeus.fi</w:t>
        </w:r>
      </w:hyperlink>
      <w:r w:rsidRPr="001523E1">
        <w:rPr>
          <w:rFonts w:ascii="Arial" w:hAnsi="Arial" w:cs="Arial"/>
          <w:b/>
        </w:rPr>
        <w:t xml:space="preserve"> </w:t>
      </w:r>
    </w:p>
    <w:p w14:paraId="1AD7F8CC" w14:textId="77777777" w:rsidR="00DB0A42" w:rsidRPr="001523E1" w:rsidRDefault="00DB0A42" w:rsidP="00DB0A42">
      <w:pPr>
        <w:spacing w:after="0" w:line="360" w:lineRule="auto"/>
        <w:rPr>
          <w:rFonts w:ascii="Arial" w:hAnsi="Arial" w:cs="Arial"/>
          <w:bCs/>
        </w:rPr>
      </w:pPr>
      <w:r w:rsidRPr="001523E1">
        <w:rPr>
          <w:rFonts w:ascii="Arial" w:hAnsi="Arial" w:cs="Arial"/>
          <w:bCs/>
        </w:rPr>
        <w:t xml:space="preserve">Valituksen voi tehdä myös hallinto- ja erityistuomioistuinten asiointipalvelussa osoitteessa </w:t>
      </w:r>
      <w:bookmarkStart w:id="3" w:name="_Hlk34900109"/>
    </w:p>
    <w:p w14:paraId="6A70709D" w14:textId="77777777" w:rsidR="00DB0A42" w:rsidRPr="001523E1" w:rsidRDefault="00DB0A42" w:rsidP="00DB0A42">
      <w:pPr>
        <w:spacing w:line="360" w:lineRule="auto"/>
        <w:rPr>
          <w:rFonts w:ascii="Arial" w:hAnsi="Arial" w:cs="Calibri"/>
          <w:bCs/>
          <w:color w:val="0563C1"/>
          <w:u w:val="single"/>
        </w:rPr>
      </w:pPr>
      <w:hyperlink r:id="rId18" w:anchor="/" w:history="1">
        <w:r w:rsidRPr="001523E1">
          <w:rPr>
            <w:rFonts w:ascii="Arial" w:hAnsi="Arial" w:cs="Calibri"/>
            <w:bCs/>
            <w:color w:val="0563C1"/>
            <w:u w:val="single"/>
          </w:rPr>
          <w:t>https://asiointi.oikeus.fi/hallintotuomioistuimet</w:t>
        </w:r>
      </w:hyperlink>
      <w:bookmarkEnd w:id="3"/>
    </w:p>
    <w:p w14:paraId="769D3450" w14:textId="77777777" w:rsidR="00DB0A42" w:rsidRPr="001523E1" w:rsidRDefault="00DB0A42" w:rsidP="00DB0A42">
      <w:pPr>
        <w:keepNext/>
        <w:tabs>
          <w:tab w:val="left" w:pos="5220"/>
          <w:tab w:val="left" w:pos="7200"/>
          <w:tab w:val="left" w:pos="8460"/>
        </w:tabs>
        <w:spacing w:before="400" w:line="360" w:lineRule="auto"/>
        <w:ind w:left="357"/>
        <w:contextualSpacing/>
        <w:outlineLvl w:val="1"/>
        <w:rPr>
          <w:rFonts w:ascii="Arial" w:eastAsia="Times New Roman" w:hAnsi="Arial" w:cs="Arial"/>
          <w:b/>
          <w:bCs/>
          <w:sz w:val="26"/>
          <w:szCs w:val="16"/>
          <w:lang w:eastAsia="fi-FI"/>
        </w:rPr>
      </w:pPr>
      <w:r w:rsidRPr="001523E1">
        <w:rPr>
          <w:rFonts w:ascii="Arial" w:eastAsia="Times New Roman" w:hAnsi="Arial" w:cs="Arial"/>
          <w:b/>
          <w:bCs/>
          <w:sz w:val="26"/>
          <w:szCs w:val="16"/>
          <w:lang w:eastAsia="fi-FI"/>
        </w:rPr>
        <w:t>VALITUKSEN SISÄLTÖ JA LIITTEET SEKÄ VALITUKSEN TOIMITTAMINEN JA OIKEUDENKÄYNTIMAKSU</w:t>
      </w:r>
    </w:p>
    <w:p w14:paraId="07ECD5E1" w14:textId="77777777" w:rsidR="00DB0A42" w:rsidRPr="001523E1" w:rsidRDefault="00DB0A42" w:rsidP="00DB0A42">
      <w:pPr>
        <w:keepNext/>
        <w:keepLines/>
        <w:spacing w:before="240" w:line="360" w:lineRule="auto"/>
        <w:outlineLvl w:val="2"/>
        <w:rPr>
          <w:rFonts w:ascii="Arial" w:eastAsia="Times New Roman" w:hAnsi="Arial"/>
          <w:b/>
          <w:sz w:val="24"/>
          <w:szCs w:val="24"/>
        </w:rPr>
      </w:pPr>
      <w:r w:rsidRPr="001523E1">
        <w:rPr>
          <w:rFonts w:ascii="Arial" w:eastAsia="Times New Roman" w:hAnsi="Arial"/>
          <w:b/>
          <w:sz w:val="24"/>
          <w:szCs w:val="24"/>
        </w:rPr>
        <w:t>Valituksen sisältö</w:t>
      </w:r>
    </w:p>
    <w:p w14:paraId="23D5D31C" w14:textId="77777777" w:rsidR="00DB0A42" w:rsidRPr="001523E1" w:rsidRDefault="00DB0A42" w:rsidP="00DB0A42">
      <w:pPr>
        <w:tabs>
          <w:tab w:val="left" w:pos="0"/>
          <w:tab w:val="left" w:pos="191"/>
        </w:tabs>
        <w:spacing w:after="0" w:line="360" w:lineRule="auto"/>
        <w:ind w:left="471" w:hanging="471"/>
        <w:rPr>
          <w:rFonts w:ascii="Arial" w:hAnsi="Arial" w:cs="Arial"/>
        </w:rPr>
      </w:pPr>
      <w:r w:rsidRPr="001523E1">
        <w:rPr>
          <w:rFonts w:ascii="Arial" w:hAnsi="Arial" w:cs="Arial"/>
        </w:rPr>
        <w:t xml:space="preserve">Valituksessa on ilmoitettava: </w:t>
      </w:r>
    </w:p>
    <w:p w14:paraId="5D109FC1" w14:textId="77777777" w:rsidR="00DB0A42" w:rsidRPr="001523E1" w:rsidRDefault="00DB0A42" w:rsidP="00DB0A42">
      <w:pPr>
        <w:numPr>
          <w:ilvl w:val="0"/>
          <w:numId w:val="13"/>
        </w:numPr>
        <w:spacing w:line="360" w:lineRule="auto"/>
        <w:ind w:left="357" w:hanging="357"/>
        <w:contextualSpacing/>
        <w:rPr>
          <w:rFonts w:ascii="Arial" w:hAnsi="Arial" w:cs="Calibri"/>
        </w:rPr>
      </w:pPr>
      <w:r w:rsidRPr="001523E1">
        <w:rPr>
          <w:rFonts w:ascii="Arial" w:hAnsi="Arial" w:cs="Calibri"/>
        </w:rPr>
        <w:t>valittajan nimi ja yhteystiedot</w:t>
      </w:r>
    </w:p>
    <w:p w14:paraId="61CD8CFF" w14:textId="77777777" w:rsidR="00DB0A42" w:rsidRPr="001523E1" w:rsidRDefault="00DB0A42" w:rsidP="00DB0A42">
      <w:pPr>
        <w:numPr>
          <w:ilvl w:val="0"/>
          <w:numId w:val="13"/>
        </w:numPr>
        <w:spacing w:line="360" w:lineRule="auto"/>
        <w:ind w:left="357" w:hanging="357"/>
        <w:contextualSpacing/>
        <w:rPr>
          <w:rFonts w:ascii="Arial" w:hAnsi="Arial" w:cs="Calibri"/>
        </w:rPr>
      </w:pPr>
      <w:r w:rsidRPr="001523E1">
        <w:rPr>
          <w:rFonts w:ascii="Arial" w:hAnsi="Arial" w:cs="Calibri"/>
        </w:rPr>
        <w:t>postiosoite ja mahdollinen muu osoite, johon oikeudenkäyntiin liittyvät asiakirjat voidaan lähettää</w:t>
      </w:r>
    </w:p>
    <w:p w14:paraId="25A70355" w14:textId="77777777" w:rsidR="00DB0A42" w:rsidRPr="001523E1" w:rsidRDefault="00DB0A42" w:rsidP="00DB0A42">
      <w:pPr>
        <w:numPr>
          <w:ilvl w:val="0"/>
          <w:numId w:val="13"/>
        </w:numPr>
        <w:spacing w:line="360" w:lineRule="auto"/>
        <w:ind w:left="357" w:hanging="357"/>
        <w:contextualSpacing/>
        <w:rPr>
          <w:rFonts w:ascii="Arial" w:hAnsi="Arial" w:cs="Calibri"/>
        </w:rPr>
      </w:pPr>
      <w:r w:rsidRPr="001523E1">
        <w:rPr>
          <w:rFonts w:ascii="Arial" w:hAnsi="Arial" w:cs="Calibri"/>
        </w:rPr>
        <w:t>sähköpostiosoite, jos valitusviranomaisen päätös voidaan antaa tiedoksi sähköisenä viestinä</w:t>
      </w:r>
    </w:p>
    <w:p w14:paraId="13378E8D" w14:textId="77777777" w:rsidR="00DB0A42" w:rsidRPr="001523E1" w:rsidRDefault="00DB0A42" w:rsidP="00DB0A42">
      <w:pPr>
        <w:numPr>
          <w:ilvl w:val="0"/>
          <w:numId w:val="13"/>
        </w:numPr>
        <w:spacing w:line="360" w:lineRule="auto"/>
        <w:ind w:left="357" w:hanging="357"/>
        <w:contextualSpacing/>
        <w:rPr>
          <w:rFonts w:ascii="Arial" w:hAnsi="Arial" w:cs="Calibri"/>
        </w:rPr>
      </w:pPr>
      <w:r w:rsidRPr="001523E1">
        <w:rPr>
          <w:rFonts w:ascii="Arial" w:hAnsi="Arial" w:cs="Calibri"/>
        </w:rPr>
        <w:t>päätös, johon haetaan muutosta</w:t>
      </w:r>
    </w:p>
    <w:p w14:paraId="55647350" w14:textId="77777777" w:rsidR="00DB0A42" w:rsidRPr="001523E1" w:rsidRDefault="00DB0A42" w:rsidP="00DB0A42">
      <w:pPr>
        <w:numPr>
          <w:ilvl w:val="0"/>
          <w:numId w:val="13"/>
        </w:numPr>
        <w:spacing w:line="360" w:lineRule="auto"/>
        <w:ind w:left="357" w:hanging="357"/>
        <w:contextualSpacing/>
        <w:rPr>
          <w:rFonts w:ascii="Arial" w:hAnsi="Arial" w:cs="Calibri"/>
        </w:rPr>
      </w:pPr>
      <w:r w:rsidRPr="001523E1">
        <w:rPr>
          <w:rFonts w:ascii="Arial" w:hAnsi="Arial" w:cs="Calibri"/>
        </w:rPr>
        <w:t>miltä kohdin päätökseen haetaan muutosta ja mitä muutoksia siihen vaaditaan tehtäväksi</w:t>
      </w:r>
    </w:p>
    <w:p w14:paraId="09A8B7D5" w14:textId="77777777" w:rsidR="00DB0A42" w:rsidRPr="001523E1" w:rsidRDefault="00DB0A42" w:rsidP="00DB0A42">
      <w:pPr>
        <w:numPr>
          <w:ilvl w:val="0"/>
          <w:numId w:val="13"/>
        </w:numPr>
        <w:spacing w:line="360" w:lineRule="auto"/>
        <w:ind w:left="357" w:hanging="357"/>
        <w:contextualSpacing/>
        <w:rPr>
          <w:rFonts w:ascii="Arial" w:hAnsi="Arial" w:cs="Calibri"/>
        </w:rPr>
      </w:pPr>
      <w:r w:rsidRPr="001523E1">
        <w:rPr>
          <w:rFonts w:ascii="Arial" w:hAnsi="Arial" w:cs="Calibri"/>
        </w:rPr>
        <w:t>vaatimuksen perustelut</w:t>
      </w:r>
    </w:p>
    <w:p w14:paraId="28A10BD8" w14:textId="77777777" w:rsidR="00DB0A42" w:rsidRPr="001523E1" w:rsidRDefault="00DB0A42" w:rsidP="00DB0A42">
      <w:pPr>
        <w:numPr>
          <w:ilvl w:val="0"/>
          <w:numId w:val="13"/>
        </w:numPr>
        <w:spacing w:line="360" w:lineRule="auto"/>
        <w:ind w:left="357" w:hanging="357"/>
        <w:contextualSpacing/>
        <w:rPr>
          <w:rFonts w:ascii="Arial" w:hAnsi="Arial" w:cs="Calibri"/>
        </w:rPr>
      </w:pPr>
      <w:r w:rsidRPr="001523E1">
        <w:rPr>
          <w:rFonts w:ascii="Arial" w:hAnsi="Arial" w:cs="Calibri"/>
        </w:rPr>
        <w:t>mihin valitusoikeus perustuu, jos valituksen kohteena oleva päätös ei kohdistu valittajaan.</w:t>
      </w:r>
    </w:p>
    <w:p w14:paraId="4550306A" w14:textId="77777777" w:rsidR="00DB0A42" w:rsidRPr="001523E1" w:rsidRDefault="00DB0A42" w:rsidP="00DB0A42">
      <w:pPr>
        <w:tabs>
          <w:tab w:val="left" w:pos="0"/>
          <w:tab w:val="left" w:pos="191"/>
        </w:tabs>
        <w:spacing w:line="360" w:lineRule="auto"/>
        <w:rPr>
          <w:rFonts w:ascii="Arial" w:hAnsi="Arial" w:cs="Arial"/>
        </w:rPr>
      </w:pPr>
      <w:r w:rsidRPr="001523E1">
        <w:rPr>
          <w:rFonts w:ascii="Arial" w:hAnsi="Arial" w:cs="Arial"/>
        </w:rPr>
        <w:lastRenderedPageBreak/>
        <w:t>Jos valittajan puhevaltaa käyttää hänen laillinen edustajansa tai asiamiehensä, myös tämän yhteystiedot on ilmoitettava. Yhteystietojen muutoksesta on valituksen vireillä ollessa ilmoitettava viipymättä valitusviranomaiselle.</w:t>
      </w:r>
    </w:p>
    <w:p w14:paraId="305E2F45" w14:textId="77777777" w:rsidR="00DB0A42" w:rsidRPr="001523E1" w:rsidRDefault="00DB0A42" w:rsidP="00DB0A42">
      <w:pPr>
        <w:keepNext/>
        <w:keepLines/>
        <w:spacing w:before="240" w:line="360" w:lineRule="auto"/>
        <w:outlineLvl w:val="2"/>
        <w:rPr>
          <w:rFonts w:ascii="Arial" w:eastAsia="Times New Roman" w:hAnsi="Arial"/>
          <w:b/>
          <w:sz w:val="24"/>
          <w:szCs w:val="24"/>
        </w:rPr>
      </w:pPr>
      <w:r w:rsidRPr="001523E1">
        <w:rPr>
          <w:rFonts w:ascii="Arial" w:eastAsia="Times New Roman" w:hAnsi="Arial"/>
          <w:b/>
          <w:sz w:val="24"/>
          <w:szCs w:val="24"/>
        </w:rPr>
        <w:t>Valituksen liitteet</w:t>
      </w:r>
    </w:p>
    <w:p w14:paraId="28483EF6" w14:textId="77777777" w:rsidR="00DB0A42" w:rsidRPr="001523E1" w:rsidRDefault="00DB0A42" w:rsidP="00DB0A42">
      <w:pPr>
        <w:tabs>
          <w:tab w:val="left" w:pos="470"/>
        </w:tabs>
        <w:spacing w:after="0" w:line="360" w:lineRule="auto"/>
        <w:rPr>
          <w:rFonts w:ascii="Arial" w:hAnsi="Arial" w:cs="Arial"/>
        </w:rPr>
      </w:pPr>
      <w:r w:rsidRPr="001523E1">
        <w:rPr>
          <w:rFonts w:ascii="Arial" w:hAnsi="Arial" w:cs="Arial"/>
        </w:rPr>
        <w:t>Valitukseen on liitettävä:</w:t>
      </w:r>
    </w:p>
    <w:p w14:paraId="76A4357C" w14:textId="77777777" w:rsidR="00DB0A42" w:rsidRPr="001523E1" w:rsidRDefault="00DB0A42" w:rsidP="00DB0A42">
      <w:pPr>
        <w:numPr>
          <w:ilvl w:val="0"/>
          <w:numId w:val="14"/>
        </w:numPr>
        <w:spacing w:line="360" w:lineRule="auto"/>
        <w:ind w:left="357" w:hanging="357"/>
        <w:contextualSpacing/>
        <w:rPr>
          <w:rFonts w:ascii="Arial" w:hAnsi="Arial" w:cs="Calibri"/>
        </w:rPr>
      </w:pPr>
      <w:r w:rsidRPr="001523E1">
        <w:rPr>
          <w:rFonts w:ascii="Arial" w:hAnsi="Arial" w:cs="Calibri"/>
        </w:rPr>
        <w:t>valituksen kohteena oleva päätös valitusosoituksineen</w:t>
      </w:r>
    </w:p>
    <w:p w14:paraId="14A4D940" w14:textId="77777777" w:rsidR="00DB0A42" w:rsidRPr="001523E1" w:rsidRDefault="00DB0A42" w:rsidP="00DB0A42">
      <w:pPr>
        <w:numPr>
          <w:ilvl w:val="0"/>
          <w:numId w:val="14"/>
        </w:numPr>
        <w:spacing w:line="360" w:lineRule="auto"/>
        <w:ind w:left="357" w:hanging="357"/>
        <w:contextualSpacing/>
        <w:rPr>
          <w:rFonts w:ascii="Arial" w:hAnsi="Arial" w:cs="Calibri"/>
        </w:rPr>
      </w:pPr>
      <w:r w:rsidRPr="001523E1">
        <w:rPr>
          <w:rFonts w:ascii="Arial" w:hAnsi="Arial" w:cs="Calibri"/>
        </w:rPr>
        <w:t>selvitys siitä, milloin valittaja on saanut päätöksen tiedoksi, tai muu selvitys valitusajan alkamisen ajankohdasta</w:t>
      </w:r>
    </w:p>
    <w:p w14:paraId="132F21D4" w14:textId="77777777" w:rsidR="00DB0A42" w:rsidRPr="001523E1" w:rsidRDefault="00DB0A42" w:rsidP="00DB0A42">
      <w:pPr>
        <w:numPr>
          <w:ilvl w:val="0"/>
          <w:numId w:val="14"/>
        </w:numPr>
        <w:spacing w:line="360" w:lineRule="auto"/>
        <w:ind w:left="357" w:hanging="357"/>
        <w:contextualSpacing/>
        <w:rPr>
          <w:rFonts w:ascii="Arial" w:hAnsi="Arial" w:cs="Calibri"/>
        </w:rPr>
      </w:pPr>
      <w:r w:rsidRPr="001523E1">
        <w:rPr>
          <w:rFonts w:ascii="Arial" w:hAnsi="Arial" w:cs="Calibri"/>
        </w:rPr>
        <w:t>asiakirjat, joihin valittaja vetoaa vaatimuksensa tueksi, jollei niitä ole jo aikaisemmin toimitettu viranomaiselle.</w:t>
      </w:r>
    </w:p>
    <w:p w14:paraId="123170A0" w14:textId="77777777" w:rsidR="00DB0A42" w:rsidRPr="001523E1" w:rsidRDefault="00DB0A42" w:rsidP="00DB0A42">
      <w:pPr>
        <w:spacing w:line="360" w:lineRule="auto"/>
        <w:rPr>
          <w:rFonts w:ascii="Arial" w:hAnsi="Arial" w:cs="Calibri"/>
        </w:rPr>
      </w:pPr>
      <w:r w:rsidRPr="001523E1">
        <w:rPr>
          <w:rFonts w:ascii="Arial" w:hAnsi="Arial" w:cs="Calibri"/>
        </w:rPr>
        <w:t>Asiamiehen on esitettävä valtakirja. Jollei valitusviranomainen toisin määrää, valtakirjaa ei kuitenkaan tarvitse esittää oikeudenkäynnistä hallintoasioissa annetun lain 32 §:ssä tarkoitetuissa tilanteissa.</w:t>
      </w:r>
    </w:p>
    <w:p w14:paraId="0DBA5CDB" w14:textId="77777777" w:rsidR="00DB0A42" w:rsidRPr="001523E1" w:rsidRDefault="00DB0A42" w:rsidP="00DB0A42">
      <w:pPr>
        <w:keepNext/>
        <w:keepLines/>
        <w:spacing w:before="240" w:line="360" w:lineRule="auto"/>
        <w:outlineLvl w:val="2"/>
        <w:rPr>
          <w:rFonts w:ascii="Arial" w:eastAsia="Times New Roman" w:hAnsi="Arial"/>
          <w:b/>
          <w:sz w:val="24"/>
          <w:szCs w:val="24"/>
        </w:rPr>
      </w:pPr>
      <w:r w:rsidRPr="001523E1">
        <w:rPr>
          <w:rFonts w:ascii="Arial" w:eastAsia="Times New Roman" w:hAnsi="Arial"/>
          <w:b/>
          <w:sz w:val="24"/>
          <w:szCs w:val="24"/>
        </w:rPr>
        <w:t>Valitusasiakirjojen toimittaminen</w:t>
      </w:r>
    </w:p>
    <w:p w14:paraId="4188EFE9" w14:textId="77777777" w:rsidR="00DB0A42" w:rsidRPr="001523E1" w:rsidRDefault="00DB0A42" w:rsidP="00DB0A42">
      <w:pPr>
        <w:spacing w:line="360" w:lineRule="auto"/>
        <w:rPr>
          <w:rFonts w:ascii="Arial" w:hAnsi="Arial" w:cs="Arial"/>
        </w:rPr>
      </w:pPr>
      <w:r w:rsidRPr="001523E1">
        <w:rPr>
          <w:rFonts w:ascii="Arial" w:hAnsi="Arial" w:cs="Arial"/>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toimittaa markkinaoikeudelle ensimmäisenä arkipäivänä sen jälkeen. Sähköinen viesti katsotaan saapuneeksi viranomaiselle silloin, kun se on viranomaisen käytettävissä vastaanottolaitteessa tai tietojärjestelmässä siten, että viestiä voidaan käsitellä.</w:t>
      </w:r>
    </w:p>
    <w:p w14:paraId="3D6899E2" w14:textId="77777777" w:rsidR="00DB0A42" w:rsidRPr="001523E1" w:rsidRDefault="00DB0A42" w:rsidP="00DB0A42">
      <w:pPr>
        <w:keepNext/>
        <w:keepLines/>
        <w:spacing w:before="240" w:line="360" w:lineRule="auto"/>
        <w:outlineLvl w:val="2"/>
        <w:rPr>
          <w:rFonts w:ascii="Arial" w:eastAsia="Times New Roman" w:hAnsi="Arial"/>
          <w:b/>
          <w:sz w:val="24"/>
          <w:szCs w:val="24"/>
        </w:rPr>
      </w:pPr>
      <w:r w:rsidRPr="001523E1">
        <w:rPr>
          <w:rFonts w:ascii="Arial" w:eastAsia="Times New Roman" w:hAnsi="Arial"/>
          <w:b/>
          <w:sz w:val="24"/>
          <w:szCs w:val="24"/>
        </w:rPr>
        <w:t>Oikeudenkäyntimaksu</w:t>
      </w:r>
    </w:p>
    <w:bookmarkStart w:id="4" w:name="_Hlk31620562"/>
    <w:bookmarkStart w:id="5" w:name="_Hlk31356094"/>
    <w:p w14:paraId="70E43D94" w14:textId="77777777" w:rsidR="00DB0A42" w:rsidRPr="001523E1" w:rsidRDefault="00DB0A42" w:rsidP="00DB0A42">
      <w:pPr>
        <w:spacing w:line="360" w:lineRule="auto"/>
        <w:rPr>
          <w:rFonts w:ascii="Arial" w:hAnsi="Arial" w:cs="Arial"/>
        </w:rPr>
      </w:pPr>
      <w:r w:rsidRPr="001523E1">
        <w:rPr>
          <w:rFonts w:ascii="Arial" w:hAnsi="Arial" w:cs="Calibri"/>
        </w:rPr>
        <w:fldChar w:fldCharType="begin"/>
      </w:r>
      <w:r w:rsidRPr="001523E1">
        <w:rPr>
          <w:rFonts w:ascii="Arial" w:hAnsi="Arial" w:cs="Calibri"/>
        </w:rPr>
        <w:instrText>HYPERLINK "https://www.finlex.fi/fi/laki/ajantasa/2015/20151455?search%5Btype%5D=pika&amp;search%5Bpika%5D=tuomioistuinmaksulaki"</w:instrText>
      </w:r>
      <w:r w:rsidRPr="001523E1">
        <w:rPr>
          <w:rFonts w:ascii="Arial" w:hAnsi="Arial" w:cs="Calibri"/>
        </w:rPr>
      </w:r>
      <w:r w:rsidRPr="001523E1">
        <w:rPr>
          <w:rFonts w:ascii="Arial" w:hAnsi="Arial" w:cs="Calibri"/>
        </w:rPr>
        <w:fldChar w:fldCharType="separate"/>
      </w:r>
      <w:r w:rsidRPr="001523E1">
        <w:rPr>
          <w:rFonts w:ascii="Arial" w:hAnsi="Arial" w:cs="Calibri"/>
          <w:color w:val="0563C1"/>
          <w:u w:val="single"/>
        </w:rPr>
        <w:t>Tuomioistuinmaksulain</w:t>
      </w:r>
      <w:r w:rsidRPr="001523E1">
        <w:rPr>
          <w:rFonts w:ascii="Arial" w:hAnsi="Arial" w:cs="Calibri"/>
        </w:rPr>
        <w:fldChar w:fldCharType="end"/>
      </w:r>
      <w:r w:rsidRPr="001523E1">
        <w:rPr>
          <w:rFonts w:ascii="Arial" w:hAnsi="Arial" w:cs="Arial"/>
        </w:rPr>
        <w:t xml:space="preserve"> (1455/2015) 2 §:n nojalla </w:t>
      </w:r>
      <w:bookmarkEnd w:id="4"/>
      <w:r w:rsidRPr="001523E1">
        <w:rPr>
          <w:rFonts w:ascii="Arial" w:hAnsi="Arial" w:cs="Arial"/>
        </w:rPr>
        <w:t xml:space="preserve">muutoksenhakijalta peritään oikeudenkäyntimaksu, jollei lain 4, 5, 7, 8 tai 9 §:stä muuta johdu. Tuomioistuinmaksulain 2 §:ssä säädettyjen maksujen tarkistamisesta annetun oikeusministeriön asetuksen (1122/2021) 1 §:n mukaan </w:t>
      </w:r>
      <w:bookmarkStart w:id="6" w:name="_Hlk31620525"/>
      <w:r w:rsidRPr="001523E1">
        <w:rPr>
          <w:rFonts w:ascii="Arial" w:hAnsi="Arial" w:cs="Arial"/>
        </w:rPr>
        <w:t xml:space="preserve">oikeudenkäyntimaksu hallinto-oikeudessa on 270 € ja markkinaoikeudessa 2 120 €. Käsittelymaksu markkinaoikeudessa on kuitenkin 4 240 €, jos hankinnan arvo on vähintään </w:t>
      </w:r>
      <w:r w:rsidRPr="001523E1">
        <w:rPr>
          <w:rFonts w:ascii="Arial" w:hAnsi="Arial" w:cs="Arial"/>
        </w:rPr>
        <w:lastRenderedPageBreak/>
        <w:t>1 miljoona euroa ja 6 350 €, jos hankinnan arvo on vähintään 10 miljoonaa euroa.</w:t>
      </w:r>
      <w:bookmarkEnd w:id="5"/>
      <w:r w:rsidRPr="001523E1">
        <w:rPr>
          <w:rFonts w:ascii="Arial" w:hAnsi="Arial" w:cs="Arial"/>
        </w:rPr>
        <w:t xml:space="preserve"> Ajantasainen tieto oikeudenkäyntimaksuista löytyy täältä: </w:t>
      </w:r>
      <w:hyperlink r:id="rId19" w:history="1">
        <w:r w:rsidRPr="001523E1">
          <w:rPr>
            <w:rFonts w:ascii="Arial" w:hAnsi="Arial" w:cs="Calibri"/>
            <w:color w:val="0563C1"/>
            <w:u w:val="single"/>
          </w:rPr>
          <w:t>Maksut - Tuomioistuinlaitos (oikeus.fi)</w:t>
        </w:r>
      </w:hyperlink>
    </w:p>
    <w:bookmarkEnd w:id="6"/>
    <w:p w14:paraId="7F1B45BB" w14:textId="77777777" w:rsidR="00DB0A42" w:rsidRPr="001523E1" w:rsidRDefault="00DB0A42" w:rsidP="00DB0A42">
      <w:pPr>
        <w:spacing w:before="400" w:line="360" w:lineRule="auto"/>
        <w:rPr>
          <w:rFonts w:ascii="Verdana" w:hAnsi="Verdana" w:cs="Calibri"/>
          <w:b/>
          <w:bCs/>
        </w:rPr>
      </w:pPr>
      <w:r w:rsidRPr="001523E1">
        <w:rPr>
          <w:rFonts w:ascii="Arial" w:hAnsi="Arial" w:cs="Calibri"/>
          <w:b/>
          <w:bCs/>
        </w:rPr>
        <w:t>Yksityiskohtainen valitusosoitus liitetään pöytäkirjanotteeseen.</w:t>
      </w:r>
    </w:p>
    <w:p w14:paraId="544F1796" w14:textId="77777777" w:rsidR="00DB0A42" w:rsidRPr="001523E1" w:rsidRDefault="00DB0A42" w:rsidP="00DB0A42">
      <w:pPr>
        <w:spacing w:after="0" w:line="240" w:lineRule="auto"/>
        <w:ind w:right="140" w:firstLine="1304"/>
        <w:rPr>
          <w:rFonts w:ascii="Martti" w:eastAsia="Times New Roman" w:hAnsi="Martti"/>
          <w:sz w:val="24"/>
          <w:szCs w:val="20"/>
          <w:lang w:eastAsia="fi-FI"/>
        </w:rPr>
      </w:pPr>
    </w:p>
    <w:p w14:paraId="7948AAAF" w14:textId="77777777" w:rsidR="00DB0A42" w:rsidRPr="001523E1" w:rsidRDefault="00DB0A42" w:rsidP="00DB0A42">
      <w:pPr>
        <w:spacing w:after="0" w:line="240" w:lineRule="auto"/>
        <w:ind w:right="140" w:firstLine="1304"/>
        <w:rPr>
          <w:rFonts w:ascii="Martti" w:eastAsia="Times New Roman" w:hAnsi="Martti"/>
          <w:sz w:val="24"/>
          <w:szCs w:val="20"/>
          <w:lang w:eastAsia="fi-FI"/>
        </w:rPr>
      </w:pPr>
    </w:p>
    <w:p w14:paraId="73C8E991" w14:textId="310BBE51" w:rsidR="00DB0A42" w:rsidRPr="001523E1" w:rsidRDefault="00DB0A42" w:rsidP="00DB0A42">
      <w:pPr>
        <w:spacing w:after="0" w:line="240" w:lineRule="auto"/>
        <w:ind w:right="140"/>
        <w:rPr>
          <w:rFonts w:ascii="Martti" w:eastAsia="Times New Roman" w:hAnsi="Martti"/>
          <w:sz w:val="24"/>
          <w:szCs w:val="24"/>
          <w:lang w:eastAsia="fi-FI"/>
        </w:rPr>
      </w:pPr>
      <w:r w:rsidRPr="73AEB358">
        <w:rPr>
          <w:rFonts w:ascii="Martti" w:eastAsia="Times New Roman" w:hAnsi="Martti"/>
          <w:b/>
          <w:bCs/>
          <w:sz w:val="24"/>
          <w:szCs w:val="24"/>
          <w:lang w:eastAsia="fi-FI"/>
        </w:rPr>
        <w:t xml:space="preserve">Kokouskutsu asialuetteloineen on lähetetty sähköpostitse </w:t>
      </w:r>
      <w:r w:rsidR="389FE125" w:rsidRPr="73AEB358">
        <w:rPr>
          <w:rFonts w:ascii="Martti" w:eastAsia="Times New Roman" w:hAnsi="Martti"/>
          <w:b/>
          <w:bCs/>
          <w:sz w:val="24"/>
          <w:szCs w:val="24"/>
          <w:lang w:eastAsia="fi-FI"/>
        </w:rPr>
        <w:t xml:space="preserve">2.12.2025. </w:t>
      </w:r>
      <w:r w:rsidRPr="73AEB358">
        <w:rPr>
          <w:rFonts w:ascii="Martti" w:eastAsia="Times New Roman" w:hAnsi="Martti"/>
          <w:b/>
          <w:bCs/>
          <w:sz w:val="24"/>
          <w:szCs w:val="24"/>
          <w:lang w:eastAsia="fi-FI"/>
        </w:rPr>
        <w:t xml:space="preserve"> Tilinpäätösasiakirjat toimitetaan valtuutetun postilaatikkoon.</w:t>
      </w:r>
    </w:p>
    <w:p w14:paraId="7DB55263" w14:textId="77777777" w:rsidR="00DB0A42" w:rsidRPr="001523E1" w:rsidRDefault="00DB0A42" w:rsidP="00DB0A42">
      <w:pPr>
        <w:spacing w:after="0" w:line="240" w:lineRule="auto"/>
        <w:ind w:left="1276" w:right="140"/>
        <w:rPr>
          <w:rFonts w:ascii="Martti" w:eastAsia="Times New Roman" w:hAnsi="Martti"/>
          <w:sz w:val="24"/>
          <w:szCs w:val="24"/>
          <w:lang w:eastAsia="fi-FI"/>
        </w:rPr>
      </w:pPr>
    </w:p>
    <w:p w14:paraId="3026A3C4" w14:textId="77777777" w:rsidR="00DB0A42" w:rsidRPr="001523E1" w:rsidRDefault="00DB0A42" w:rsidP="00DB0A42">
      <w:pPr>
        <w:spacing w:after="0" w:line="240" w:lineRule="auto"/>
        <w:ind w:left="1276" w:right="140"/>
        <w:rPr>
          <w:rFonts w:ascii="Martti" w:eastAsia="Times New Roman" w:hAnsi="Martti"/>
          <w:sz w:val="24"/>
          <w:szCs w:val="24"/>
          <w:lang w:eastAsia="fi-FI"/>
        </w:rPr>
      </w:pPr>
    </w:p>
    <w:p w14:paraId="55655D29" w14:textId="722AE845" w:rsidR="00DB0A42" w:rsidRPr="001523E1" w:rsidRDefault="23E48C45" w:rsidP="73AEB358">
      <w:pPr>
        <w:spacing w:after="0" w:line="240" w:lineRule="auto"/>
        <w:ind w:right="140"/>
        <w:rPr>
          <w:rFonts w:ascii="Martti" w:eastAsia="Times New Roman" w:hAnsi="Martti"/>
          <w:b/>
          <w:bCs/>
          <w:sz w:val="24"/>
          <w:szCs w:val="24"/>
          <w:lang w:eastAsia="fi-FI"/>
        </w:rPr>
      </w:pPr>
      <w:r w:rsidRPr="73AEB358">
        <w:rPr>
          <w:rFonts w:ascii="Martti" w:eastAsia="Times New Roman" w:hAnsi="Martti"/>
          <w:b/>
          <w:bCs/>
          <w:sz w:val="24"/>
          <w:szCs w:val="24"/>
          <w:lang w:eastAsia="fi-FI"/>
        </w:rPr>
        <w:t>Tuomi Larvi</w:t>
      </w:r>
      <w:r w:rsidR="00DB0A42" w:rsidRPr="73AEB358">
        <w:rPr>
          <w:rFonts w:ascii="Martti" w:eastAsia="Times New Roman" w:hAnsi="Martti"/>
          <w:b/>
          <w:bCs/>
          <w:sz w:val="24"/>
          <w:szCs w:val="24"/>
          <w:lang w:eastAsia="fi-FI"/>
        </w:rPr>
        <w:t xml:space="preserve"> kirkkoherra, kirkkoneuvoston pj.</w:t>
      </w:r>
    </w:p>
    <w:p w14:paraId="2CB3C842" w14:textId="77777777" w:rsidR="00DB0A42" w:rsidRPr="001523E1" w:rsidRDefault="00DB0A42" w:rsidP="00DB0A42">
      <w:pPr>
        <w:spacing w:after="0" w:line="240" w:lineRule="auto"/>
        <w:ind w:left="1276" w:right="140"/>
        <w:rPr>
          <w:rFonts w:ascii="Martti" w:eastAsia="Times New Roman" w:hAnsi="Martti"/>
          <w:sz w:val="24"/>
          <w:szCs w:val="24"/>
          <w:lang w:eastAsia="fi-FI"/>
        </w:rPr>
      </w:pPr>
    </w:p>
    <w:p w14:paraId="520E22B1" w14:textId="77777777" w:rsidR="00DB0A42" w:rsidRDefault="00DB0A42" w:rsidP="00143E62">
      <w:pPr>
        <w:spacing w:after="120" w:line="240" w:lineRule="auto"/>
        <w:jc w:val="both"/>
      </w:pPr>
    </w:p>
    <w:p w14:paraId="092F1BA3" w14:textId="77777777" w:rsidR="00DB0A42" w:rsidRPr="00604B9E" w:rsidRDefault="00DB0A42" w:rsidP="00143E62">
      <w:pPr>
        <w:spacing w:after="120" w:line="240" w:lineRule="auto"/>
        <w:jc w:val="both"/>
      </w:pPr>
    </w:p>
    <w:sectPr w:rsidR="00DB0A42" w:rsidRPr="00604B9E">
      <w:headerReference w:type="default" r:id="rId20"/>
      <w:footerReference w:type="default" r:id="rId2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C9A5A" w14:textId="77777777" w:rsidR="008D1C3F" w:rsidRDefault="008D1C3F" w:rsidP="0003707B">
      <w:pPr>
        <w:spacing w:after="0" w:line="240" w:lineRule="auto"/>
      </w:pPr>
      <w:r>
        <w:separator/>
      </w:r>
    </w:p>
  </w:endnote>
  <w:endnote w:type="continuationSeparator" w:id="0">
    <w:p w14:paraId="65AE4008" w14:textId="77777777" w:rsidR="008D1C3F" w:rsidRDefault="008D1C3F" w:rsidP="0003707B">
      <w:pPr>
        <w:spacing w:after="0" w:line="240" w:lineRule="auto"/>
      </w:pPr>
      <w:r>
        <w:continuationSeparator/>
      </w:r>
    </w:p>
  </w:endnote>
  <w:endnote w:type="continuationNotice" w:id="1">
    <w:p w14:paraId="45BF0C23" w14:textId="77777777" w:rsidR="008D1C3F" w:rsidRDefault="008D1C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tti">
    <w:panose1 w:val="02000000000000000000"/>
    <w:charset w:val="00"/>
    <w:family w:val="auto"/>
    <w:pitch w:val="variable"/>
    <w:sig w:usb0="800000BF" w:usb1="4000204A"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C9527D6" w14:paraId="2E5D51E6" w14:textId="77777777" w:rsidTr="3C9527D6">
      <w:trPr>
        <w:trHeight w:val="300"/>
      </w:trPr>
      <w:tc>
        <w:tcPr>
          <w:tcW w:w="3210" w:type="dxa"/>
        </w:tcPr>
        <w:p w14:paraId="7688300E" w14:textId="264DF5FD" w:rsidR="3C9527D6" w:rsidRDefault="3C9527D6" w:rsidP="3C9527D6">
          <w:pPr>
            <w:pStyle w:val="Yltunniste"/>
            <w:ind w:left="-115"/>
          </w:pPr>
        </w:p>
      </w:tc>
      <w:tc>
        <w:tcPr>
          <w:tcW w:w="3210" w:type="dxa"/>
        </w:tcPr>
        <w:p w14:paraId="126E1E4F" w14:textId="28628253" w:rsidR="3C9527D6" w:rsidRDefault="3C9527D6" w:rsidP="3C9527D6">
          <w:pPr>
            <w:pStyle w:val="Yltunniste"/>
            <w:jc w:val="center"/>
          </w:pPr>
        </w:p>
      </w:tc>
      <w:tc>
        <w:tcPr>
          <w:tcW w:w="3210" w:type="dxa"/>
        </w:tcPr>
        <w:p w14:paraId="4049AE42" w14:textId="0262C416" w:rsidR="3C9527D6" w:rsidRDefault="3C9527D6" w:rsidP="3C9527D6">
          <w:pPr>
            <w:pStyle w:val="Yltunniste"/>
            <w:ind w:right="-115"/>
            <w:jc w:val="right"/>
          </w:pPr>
        </w:p>
      </w:tc>
    </w:tr>
  </w:tbl>
  <w:p w14:paraId="38E5F62D" w14:textId="11C2BC0B" w:rsidR="3C9527D6" w:rsidRDefault="3C9527D6" w:rsidP="3C9527D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59D41" w14:textId="77777777" w:rsidR="008D1C3F" w:rsidRDefault="008D1C3F" w:rsidP="0003707B">
      <w:pPr>
        <w:spacing w:after="0" w:line="240" w:lineRule="auto"/>
      </w:pPr>
      <w:r>
        <w:separator/>
      </w:r>
    </w:p>
  </w:footnote>
  <w:footnote w:type="continuationSeparator" w:id="0">
    <w:p w14:paraId="54A2DEBB" w14:textId="77777777" w:rsidR="008D1C3F" w:rsidRDefault="008D1C3F" w:rsidP="0003707B">
      <w:pPr>
        <w:spacing w:after="0" w:line="240" w:lineRule="auto"/>
      </w:pPr>
      <w:r>
        <w:continuationSeparator/>
      </w:r>
    </w:p>
  </w:footnote>
  <w:footnote w:type="continuationNotice" w:id="1">
    <w:p w14:paraId="60A6EEC9" w14:textId="77777777" w:rsidR="008D1C3F" w:rsidRDefault="008D1C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sz w:val="22"/>
        <w:szCs w:val="22"/>
        <w:lang w:eastAsia="en-US"/>
      </w:rPr>
      <w:id w:val="-1318336367"/>
      <w:docPartObj>
        <w:docPartGallery w:val="Page Numbers (Top of Page)"/>
        <w:docPartUnique/>
      </w:docPartObj>
    </w:sdtPr>
    <w:sdtContent>
      <w:p w14:paraId="55F9FF48" w14:textId="0275A1F4" w:rsidR="00381B43" w:rsidRDefault="00381B43" w:rsidP="00381B43">
        <w:pPr>
          <w:pStyle w:val="paragraph"/>
          <w:spacing w:before="0" w:beforeAutospacing="0" w:after="0" w:afterAutospacing="0"/>
          <w:ind w:right="36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5109F19A" wp14:editId="474D0852">
              <wp:extent cx="1097643" cy="768350"/>
              <wp:effectExtent l="0" t="0" r="7620" b="0"/>
              <wp:docPr id="1" name="Kuva 1" descr="Kuva, joka sisältää kohteen piirtäminen, ruo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 joka sisältää kohteen piirtäminen, ruoka&#10;&#10;Kuvaus luotu automaattise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203" cy="770842"/>
                      </a:xfrm>
                      <a:prstGeom prst="rect">
                        <a:avLst/>
                      </a:prstGeom>
                      <a:noFill/>
                      <a:ln>
                        <a:noFill/>
                      </a:ln>
                    </pic:spPr>
                  </pic:pic>
                </a:graphicData>
              </a:graphic>
            </wp:inline>
          </w:drawing>
        </w:r>
        <w:r>
          <w:rPr>
            <w:rStyle w:val="normaltextrun"/>
            <w:rFonts w:eastAsiaTheme="majorEastAsia"/>
          </w:rPr>
          <w:t>PYHTÄÄN SEURAKUNTA          </w:t>
        </w:r>
        <w:r w:rsidR="00B60278">
          <w:rPr>
            <w:rStyle w:val="normaltextrun"/>
            <w:rFonts w:eastAsiaTheme="majorEastAsia"/>
          </w:rPr>
          <w:t>PÖYTÄKIRJA</w:t>
        </w:r>
        <w:r>
          <w:rPr>
            <w:rStyle w:val="eop"/>
            <w:rFonts w:eastAsiaTheme="majorEastAsia"/>
          </w:rPr>
          <w:t> </w:t>
        </w:r>
      </w:p>
      <w:p w14:paraId="72C34B1D" w14:textId="70BEB1E5" w:rsidR="00381B43" w:rsidRDefault="00FF17E6" w:rsidP="00FF17E6">
        <w:pPr>
          <w:pStyle w:val="paragraph"/>
          <w:spacing w:before="0" w:beforeAutospacing="0" w:after="0" w:afterAutospacing="0"/>
          <w:ind w:left="1304" w:right="360"/>
          <w:textAlignment w:val="baseline"/>
          <w:rPr>
            <w:rFonts w:ascii="Segoe UI" w:hAnsi="Segoe UI" w:cs="Segoe UI"/>
            <w:sz w:val="18"/>
            <w:szCs w:val="18"/>
          </w:rPr>
        </w:pPr>
        <w:r>
          <w:rPr>
            <w:rStyle w:val="normaltextrun"/>
            <w:rFonts w:eastAsiaTheme="majorEastAsia"/>
            <w:b/>
            <w:bCs/>
            <w:sz w:val="28"/>
            <w:szCs w:val="28"/>
          </w:rPr>
          <w:t xml:space="preserve">      </w:t>
        </w:r>
        <w:r w:rsidR="00381B43">
          <w:rPr>
            <w:rStyle w:val="normaltextrun"/>
            <w:rFonts w:eastAsiaTheme="majorEastAsia"/>
            <w:b/>
            <w:bCs/>
            <w:sz w:val="28"/>
            <w:szCs w:val="28"/>
          </w:rPr>
          <w:t>Kirkkovaltuusto</w:t>
        </w:r>
        <w:r w:rsidR="00381B43">
          <w:rPr>
            <w:rStyle w:val="tabchar"/>
            <w:rFonts w:ascii="Calibri" w:eastAsiaTheme="majorEastAsia" w:hAnsi="Calibri" w:cs="Calibri"/>
            <w:sz w:val="28"/>
            <w:szCs w:val="28"/>
          </w:rPr>
          <w:tab/>
        </w:r>
        <w:r w:rsidR="00381B43">
          <w:rPr>
            <w:rStyle w:val="normaltextrun"/>
            <w:rFonts w:eastAsiaTheme="majorEastAsia"/>
          </w:rPr>
          <w:t>                      Kokous </w:t>
        </w:r>
        <w:r w:rsidR="00C03EE1">
          <w:rPr>
            <w:rStyle w:val="normaltextrun"/>
            <w:rFonts w:eastAsiaTheme="majorEastAsia"/>
          </w:rPr>
          <w:t>5</w:t>
        </w:r>
        <w:r w:rsidR="00381B43">
          <w:rPr>
            <w:rStyle w:val="normaltextrun"/>
            <w:rFonts w:eastAsiaTheme="majorEastAsia"/>
          </w:rPr>
          <w:t>/2025</w:t>
        </w:r>
        <w:r w:rsidR="00381B43">
          <w:rPr>
            <w:rStyle w:val="tabchar"/>
            <w:rFonts w:ascii="Calibri" w:eastAsiaTheme="majorEastAsia" w:hAnsi="Calibri" w:cs="Calibri"/>
          </w:rPr>
          <w:tab/>
        </w:r>
        <w:r w:rsidR="00381B43">
          <w:rPr>
            <w:rStyle w:val="tabchar"/>
            <w:rFonts w:ascii="Calibri" w:eastAsiaTheme="majorEastAsia" w:hAnsi="Calibri" w:cs="Calibri"/>
            <w:sz w:val="22"/>
            <w:szCs w:val="22"/>
          </w:rPr>
          <w:tab/>
        </w:r>
      </w:p>
      <w:p w14:paraId="49258F32" w14:textId="0CB9ACF7" w:rsidR="00381B43" w:rsidRDefault="00381B43" w:rsidP="00381B43">
        <w:pPr>
          <w:pStyle w:val="paragraph"/>
          <w:spacing w:before="0" w:beforeAutospacing="0" w:after="0" w:afterAutospacing="0"/>
          <w:ind w:firstLine="4815"/>
          <w:textAlignment w:val="baseline"/>
          <w:rPr>
            <w:rFonts w:ascii="Segoe UI" w:hAnsi="Segoe UI" w:cs="Segoe UI"/>
            <w:sz w:val="18"/>
            <w:szCs w:val="18"/>
          </w:rPr>
        </w:pPr>
        <w:r>
          <w:rPr>
            <w:rStyle w:val="normaltextrun"/>
            <w:rFonts w:eastAsiaTheme="majorEastAsia"/>
          </w:rPr>
          <w:t> </w:t>
        </w:r>
        <w:r w:rsidR="00B33DBB">
          <w:rPr>
            <w:rStyle w:val="normaltextrun"/>
            <w:rFonts w:eastAsiaTheme="majorEastAsia"/>
          </w:rPr>
          <w:tab/>
        </w:r>
        <w:r>
          <w:rPr>
            <w:rStyle w:val="normaltextrun"/>
            <w:rFonts w:eastAsiaTheme="majorEastAsia"/>
          </w:rPr>
          <w:t>1</w:t>
        </w:r>
        <w:r w:rsidR="00A66495">
          <w:rPr>
            <w:rStyle w:val="normaltextrun"/>
            <w:rFonts w:eastAsiaTheme="majorEastAsia"/>
          </w:rPr>
          <w:t>1</w:t>
        </w:r>
        <w:r>
          <w:rPr>
            <w:rStyle w:val="normaltextrun"/>
            <w:rFonts w:eastAsiaTheme="majorEastAsia"/>
          </w:rPr>
          <w:t>.</w:t>
        </w:r>
        <w:r w:rsidR="00A66495">
          <w:rPr>
            <w:rStyle w:val="normaltextrun"/>
            <w:rFonts w:eastAsiaTheme="majorEastAsia"/>
          </w:rPr>
          <w:t>12</w:t>
        </w:r>
        <w:r>
          <w:rPr>
            <w:rStyle w:val="normaltextrun"/>
            <w:rFonts w:eastAsiaTheme="majorEastAsia"/>
          </w:rPr>
          <w:t>.2025</w:t>
        </w:r>
        <w:r>
          <w:rPr>
            <w:rStyle w:val="eop"/>
            <w:rFonts w:eastAsiaTheme="majorEastAsia"/>
          </w:rPr>
          <w:t> </w:t>
        </w:r>
      </w:p>
      <w:p w14:paraId="51F3E298" w14:textId="40F34E26" w:rsidR="00E57AE8" w:rsidRDefault="00E57AE8">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6D9534E5" w14:textId="77777777" w:rsidR="0003707B" w:rsidRDefault="0003707B" w:rsidP="0003707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0E3F"/>
    <w:multiLevelType w:val="hybridMultilevel"/>
    <w:tmpl w:val="91087D3A"/>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19244AE"/>
    <w:multiLevelType w:val="hybridMultilevel"/>
    <w:tmpl w:val="3D94AC00"/>
    <w:lvl w:ilvl="0" w:tplc="716820B8">
      <w:start w:val="1"/>
      <w:numFmt w:val="decimal"/>
      <w:lvlText w:val="%1"/>
      <w:lvlJc w:val="left"/>
      <w:pPr>
        <w:ind w:left="720" w:hanging="360"/>
      </w:pPr>
      <w:rPr>
        <w:rFonts w:ascii="Arial" w:hAnsi="Arial" w:hint="default"/>
        <w:b/>
        <w:i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2642EDA"/>
    <w:multiLevelType w:val="hybridMultilevel"/>
    <w:tmpl w:val="A3882286"/>
    <w:lvl w:ilvl="0" w:tplc="BCC2F83C">
      <w:start w:val="6"/>
      <w:numFmt w:val="bullet"/>
      <w:lvlText w:val="-"/>
      <w:lvlJc w:val="left"/>
      <w:pPr>
        <w:ind w:left="2061" w:hanging="360"/>
      </w:pPr>
      <w:rPr>
        <w:rFonts w:ascii="Martti" w:eastAsia="Times New Roman" w:hAnsi="Martti" w:cs="Times New Roman" w:hint="default"/>
      </w:rPr>
    </w:lvl>
    <w:lvl w:ilvl="1" w:tplc="040B0003" w:tentative="1">
      <w:start w:val="1"/>
      <w:numFmt w:val="bullet"/>
      <w:lvlText w:val="o"/>
      <w:lvlJc w:val="left"/>
      <w:pPr>
        <w:ind w:left="2781" w:hanging="360"/>
      </w:pPr>
      <w:rPr>
        <w:rFonts w:ascii="Courier New" w:hAnsi="Courier New" w:cs="Courier New" w:hint="default"/>
      </w:rPr>
    </w:lvl>
    <w:lvl w:ilvl="2" w:tplc="040B0005" w:tentative="1">
      <w:start w:val="1"/>
      <w:numFmt w:val="bullet"/>
      <w:lvlText w:val=""/>
      <w:lvlJc w:val="left"/>
      <w:pPr>
        <w:ind w:left="3501" w:hanging="360"/>
      </w:pPr>
      <w:rPr>
        <w:rFonts w:ascii="Wingdings" w:hAnsi="Wingdings" w:hint="default"/>
      </w:rPr>
    </w:lvl>
    <w:lvl w:ilvl="3" w:tplc="040B0001" w:tentative="1">
      <w:start w:val="1"/>
      <w:numFmt w:val="bullet"/>
      <w:lvlText w:val=""/>
      <w:lvlJc w:val="left"/>
      <w:pPr>
        <w:ind w:left="4221" w:hanging="360"/>
      </w:pPr>
      <w:rPr>
        <w:rFonts w:ascii="Symbol" w:hAnsi="Symbol" w:hint="default"/>
      </w:rPr>
    </w:lvl>
    <w:lvl w:ilvl="4" w:tplc="040B0003" w:tentative="1">
      <w:start w:val="1"/>
      <w:numFmt w:val="bullet"/>
      <w:lvlText w:val="o"/>
      <w:lvlJc w:val="left"/>
      <w:pPr>
        <w:ind w:left="4941" w:hanging="360"/>
      </w:pPr>
      <w:rPr>
        <w:rFonts w:ascii="Courier New" w:hAnsi="Courier New" w:cs="Courier New" w:hint="default"/>
      </w:rPr>
    </w:lvl>
    <w:lvl w:ilvl="5" w:tplc="040B0005" w:tentative="1">
      <w:start w:val="1"/>
      <w:numFmt w:val="bullet"/>
      <w:lvlText w:val=""/>
      <w:lvlJc w:val="left"/>
      <w:pPr>
        <w:ind w:left="5661" w:hanging="360"/>
      </w:pPr>
      <w:rPr>
        <w:rFonts w:ascii="Wingdings" w:hAnsi="Wingdings" w:hint="default"/>
      </w:rPr>
    </w:lvl>
    <w:lvl w:ilvl="6" w:tplc="040B0001" w:tentative="1">
      <w:start w:val="1"/>
      <w:numFmt w:val="bullet"/>
      <w:lvlText w:val=""/>
      <w:lvlJc w:val="left"/>
      <w:pPr>
        <w:ind w:left="6381" w:hanging="360"/>
      </w:pPr>
      <w:rPr>
        <w:rFonts w:ascii="Symbol" w:hAnsi="Symbol" w:hint="default"/>
      </w:rPr>
    </w:lvl>
    <w:lvl w:ilvl="7" w:tplc="040B0003" w:tentative="1">
      <w:start w:val="1"/>
      <w:numFmt w:val="bullet"/>
      <w:lvlText w:val="o"/>
      <w:lvlJc w:val="left"/>
      <w:pPr>
        <w:ind w:left="7101" w:hanging="360"/>
      </w:pPr>
      <w:rPr>
        <w:rFonts w:ascii="Courier New" w:hAnsi="Courier New" w:cs="Courier New" w:hint="default"/>
      </w:rPr>
    </w:lvl>
    <w:lvl w:ilvl="8" w:tplc="040B0005" w:tentative="1">
      <w:start w:val="1"/>
      <w:numFmt w:val="bullet"/>
      <w:lvlText w:val=""/>
      <w:lvlJc w:val="left"/>
      <w:pPr>
        <w:ind w:left="7821" w:hanging="360"/>
      </w:pPr>
      <w:rPr>
        <w:rFonts w:ascii="Wingdings" w:hAnsi="Wingdings" w:hint="default"/>
      </w:rPr>
    </w:lvl>
  </w:abstractNum>
  <w:abstractNum w:abstractNumId="3" w15:restartNumberingAfterBreak="0">
    <w:nsid w:val="12DA5CCE"/>
    <w:multiLevelType w:val="hybridMultilevel"/>
    <w:tmpl w:val="4C304884"/>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5406C61"/>
    <w:multiLevelType w:val="hybridMultilevel"/>
    <w:tmpl w:val="4E9C2F30"/>
    <w:lvl w:ilvl="0" w:tplc="040B0001">
      <w:start w:val="1"/>
      <w:numFmt w:val="bullet"/>
      <w:lvlText w:val=""/>
      <w:lvlJc w:val="left"/>
      <w:pPr>
        <w:ind w:left="765" w:hanging="360"/>
      </w:pPr>
      <w:rPr>
        <w:rFonts w:ascii="Symbol" w:hAnsi="Symbol"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5" w15:restartNumberingAfterBreak="0">
    <w:nsid w:val="1A421AE3"/>
    <w:multiLevelType w:val="hybridMultilevel"/>
    <w:tmpl w:val="68060480"/>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1184E57"/>
    <w:multiLevelType w:val="hybridMultilevel"/>
    <w:tmpl w:val="3904B8BC"/>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2A8AF65"/>
    <w:multiLevelType w:val="hybridMultilevel"/>
    <w:tmpl w:val="FFFFFFFF"/>
    <w:lvl w:ilvl="0" w:tplc="F648B8AC">
      <w:start w:val="1"/>
      <w:numFmt w:val="bullet"/>
      <w:lvlText w:val=""/>
      <w:lvlJc w:val="left"/>
      <w:pPr>
        <w:ind w:left="720" w:hanging="360"/>
      </w:pPr>
      <w:rPr>
        <w:rFonts w:ascii="Symbol" w:hAnsi="Symbol" w:hint="default"/>
      </w:rPr>
    </w:lvl>
    <w:lvl w:ilvl="1" w:tplc="1564ED42">
      <w:start w:val="1"/>
      <w:numFmt w:val="bullet"/>
      <w:lvlText w:val="o"/>
      <w:lvlJc w:val="left"/>
      <w:pPr>
        <w:ind w:left="1440" w:hanging="360"/>
      </w:pPr>
      <w:rPr>
        <w:rFonts w:ascii="Courier New" w:hAnsi="Courier New" w:hint="default"/>
      </w:rPr>
    </w:lvl>
    <w:lvl w:ilvl="2" w:tplc="C4E286E8">
      <w:start w:val="1"/>
      <w:numFmt w:val="bullet"/>
      <w:lvlText w:val=""/>
      <w:lvlJc w:val="left"/>
      <w:pPr>
        <w:ind w:left="2160" w:hanging="360"/>
      </w:pPr>
      <w:rPr>
        <w:rFonts w:ascii="Wingdings" w:hAnsi="Wingdings" w:hint="default"/>
      </w:rPr>
    </w:lvl>
    <w:lvl w:ilvl="3" w:tplc="DE3A1844">
      <w:start w:val="1"/>
      <w:numFmt w:val="bullet"/>
      <w:lvlText w:val=""/>
      <w:lvlJc w:val="left"/>
      <w:pPr>
        <w:ind w:left="2880" w:hanging="360"/>
      </w:pPr>
      <w:rPr>
        <w:rFonts w:ascii="Symbol" w:hAnsi="Symbol" w:hint="default"/>
      </w:rPr>
    </w:lvl>
    <w:lvl w:ilvl="4" w:tplc="5C1C0356">
      <w:start w:val="1"/>
      <w:numFmt w:val="bullet"/>
      <w:lvlText w:val="o"/>
      <w:lvlJc w:val="left"/>
      <w:pPr>
        <w:ind w:left="3600" w:hanging="360"/>
      </w:pPr>
      <w:rPr>
        <w:rFonts w:ascii="Courier New" w:hAnsi="Courier New" w:hint="default"/>
      </w:rPr>
    </w:lvl>
    <w:lvl w:ilvl="5" w:tplc="3D4C1350">
      <w:start w:val="1"/>
      <w:numFmt w:val="bullet"/>
      <w:lvlText w:val=""/>
      <w:lvlJc w:val="left"/>
      <w:pPr>
        <w:ind w:left="4320" w:hanging="360"/>
      </w:pPr>
      <w:rPr>
        <w:rFonts w:ascii="Wingdings" w:hAnsi="Wingdings" w:hint="default"/>
      </w:rPr>
    </w:lvl>
    <w:lvl w:ilvl="6" w:tplc="34F887C8">
      <w:start w:val="1"/>
      <w:numFmt w:val="bullet"/>
      <w:lvlText w:val=""/>
      <w:lvlJc w:val="left"/>
      <w:pPr>
        <w:ind w:left="5040" w:hanging="360"/>
      </w:pPr>
      <w:rPr>
        <w:rFonts w:ascii="Symbol" w:hAnsi="Symbol" w:hint="default"/>
      </w:rPr>
    </w:lvl>
    <w:lvl w:ilvl="7" w:tplc="793C906A">
      <w:start w:val="1"/>
      <w:numFmt w:val="bullet"/>
      <w:lvlText w:val="o"/>
      <w:lvlJc w:val="left"/>
      <w:pPr>
        <w:ind w:left="5760" w:hanging="360"/>
      </w:pPr>
      <w:rPr>
        <w:rFonts w:ascii="Courier New" w:hAnsi="Courier New" w:hint="default"/>
      </w:rPr>
    </w:lvl>
    <w:lvl w:ilvl="8" w:tplc="B1465056">
      <w:start w:val="1"/>
      <w:numFmt w:val="bullet"/>
      <w:lvlText w:val=""/>
      <w:lvlJc w:val="left"/>
      <w:pPr>
        <w:ind w:left="6480" w:hanging="360"/>
      </w:pPr>
      <w:rPr>
        <w:rFonts w:ascii="Wingdings" w:hAnsi="Wingdings" w:hint="default"/>
      </w:rPr>
    </w:lvl>
  </w:abstractNum>
  <w:abstractNum w:abstractNumId="8" w15:restartNumberingAfterBreak="0">
    <w:nsid w:val="235C3717"/>
    <w:multiLevelType w:val="hybridMultilevel"/>
    <w:tmpl w:val="C7B036EE"/>
    <w:lvl w:ilvl="0" w:tplc="0088A5A2">
      <w:numFmt w:val="bullet"/>
      <w:lvlText w:val="-"/>
      <w:lvlJc w:val="left"/>
      <w:pPr>
        <w:ind w:left="1664" w:hanging="360"/>
      </w:pPr>
      <w:rPr>
        <w:rFonts w:ascii="Martti" w:eastAsia="Times New Roman" w:hAnsi="Martti"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3BF26A59"/>
    <w:multiLevelType w:val="hybridMultilevel"/>
    <w:tmpl w:val="C0A634AC"/>
    <w:lvl w:ilvl="0" w:tplc="A726E36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11" w15:restartNumberingAfterBreak="0">
    <w:nsid w:val="4E9B6611"/>
    <w:multiLevelType w:val="hybridMultilevel"/>
    <w:tmpl w:val="B86A5A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1036DA6"/>
    <w:multiLevelType w:val="hybridMultilevel"/>
    <w:tmpl w:val="150A9916"/>
    <w:lvl w:ilvl="0" w:tplc="DB40E830">
      <w:start w:val="2"/>
      <w:numFmt w:val="decimal"/>
      <w:lvlText w:val="%1)"/>
      <w:lvlJc w:val="left"/>
      <w:pPr>
        <w:ind w:left="1637" w:hanging="360"/>
      </w:pPr>
      <w:rPr>
        <w:rFonts w:hint="default"/>
      </w:rPr>
    </w:lvl>
    <w:lvl w:ilvl="1" w:tplc="040B0019" w:tentative="1">
      <w:start w:val="1"/>
      <w:numFmt w:val="lowerLetter"/>
      <w:lvlText w:val="%2."/>
      <w:lvlJc w:val="left"/>
      <w:pPr>
        <w:ind w:left="2357" w:hanging="360"/>
      </w:pPr>
    </w:lvl>
    <w:lvl w:ilvl="2" w:tplc="040B001B" w:tentative="1">
      <w:start w:val="1"/>
      <w:numFmt w:val="lowerRoman"/>
      <w:lvlText w:val="%3."/>
      <w:lvlJc w:val="right"/>
      <w:pPr>
        <w:ind w:left="3077" w:hanging="180"/>
      </w:pPr>
    </w:lvl>
    <w:lvl w:ilvl="3" w:tplc="040B000F" w:tentative="1">
      <w:start w:val="1"/>
      <w:numFmt w:val="decimal"/>
      <w:lvlText w:val="%4."/>
      <w:lvlJc w:val="left"/>
      <w:pPr>
        <w:ind w:left="3797" w:hanging="360"/>
      </w:pPr>
    </w:lvl>
    <w:lvl w:ilvl="4" w:tplc="040B0019" w:tentative="1">
      <w:start w:val="1"/>
      <w:numFmt w:val="lowerLetter"/>
      <w:lvlText w:val="%5."/>
      <w:lvlJc w:val="left"/>
      <w:pPr>
        <w:ind w:left="4517" w:hanging="360"/>
      </w:pPr>
    </w:lvl>
    <w:lvl w:ilvl="5" w:tplc="040B001B" w:tentative="1">
      <w:start w:val="1"/>
      <w:numFmt w:val="lowerRoman"/>
      <w:lvlText w:val="%6."/>
      <w:lvlJc w:val="right"/>
      <w:pPr>
        <w:ind w:left="5237" w:hanging="180"/>
      </w:pPr>
    </w:lvl>
    <w:lvl w:ilvl="6" w:tplc="040B000F" w:tentative="1">
      <w:start w:val="1"/>
      <w:numFmt w:val="decimal"/>
      <w:lvlText w:val="%7."/>
      <w:lvlJc w:val="left"/>
      <w:pPr>
        <w:ind w:left="5957" w:hanging="360"/>
      </w:pPr>
    </w:lvl>
    <w:lvl w:ilvl="7" w:tplc="040B0019" w:tentative="1">
      <w:start w:val="1"/>
      <w:numFmt w:val="lowerLetter"/>
      <w:lvlText w:val="%8."/>
      <w:lvlJc w:val="left"/>
      <w:pPr>
        <w:ind w:left="6677" w:hanging="360"/>
      </w:pPr>
    </w:lvl>
    <w:lvl w:ilvl="8" w:tplc="040B001B" w:tentative="1">
      <w:start w:val="1"/>
      <w:numFmt w:val="lowerRoman"/>
      <w:lvlText w:val="%9."/>
      <w:lvlJc w:val="right"/>
      <w:pPr>
        <w:ind w:left="7397" w:hanging="180"/>
      </w:pPr>
    </w:lvl>
  </w:abstractNum>
  <w:abstractNum w:abstractNumId="13" w15:restartNumberingAfterBreak="0">
    <w:nsid w:val="611A4885"/>
    <w:multiLevelType w:val="hybridMultilevel"/>
    <w:tmpl w:val="FFFFFFFF"/>
    <w:lvl w:ilvl="0" w:tplc="96220214">
      <w:start w:val="6"/>
      <w:numFmt w:val="bullet"/>
      <w:lvlText w:val="-"/>
      <w:lvlJc w:val="left"/>
      <w:pPr>
        <w:ind w:left="2061" w:hanging="360"/>
      </w:pPr>
      <w:rPr>
        <w:rFonts w:ascii="Martti" w:hAnsi="Martti" w:hint="default"/>
      </w:rPr>
    </w:lvl>
    <w:lvl w:ilvl="1" w:tplc="2BFE203A">
      <w:start w:val="1"/>
      <w:numFmt w:val="bullet"/>
      <w:lvlText w:val="o"/>
      <w:lvlJc w:val="left"/>
      <w:pPr>
        <w:ind w:left="1440" w:hanging="360"/>
      </w:pPr>
      <w:rPr>
        <w:rFonts w:ascii="Courier New" w:hAnsi="Courier New" w:hint="default"/>
      </w:rPr>
    </w:lvl>
    <w:lvl w:ilvl="2" w:tplc="CF4C486A">
      <w:start w:val="1"/>
      <w:numFmt w:val="bullet"/>
      <w:lvlText w:val=""/>
      <w:lvlJc w:val="left"/>
      <w:pPr>
        <w:ind w:left="2160" w:hanging="360"/>
      </w:pPr>
      <w:rPr>
        <w:rFonts w:ascii="Wingdings" w:hAnsi="Wingdings" w:hint="default"/>
      </w:rPr>
    </w:lvl>
    <w:lvl w:ilvl="3" w:tplc="84065CEE">
      <w:start w:val="1"/>
      <w:numFmt w:val="bullet"/>
      <w:lvlText w:val=""/>
      <w:lvlJc w:val="left"/>
      <w:pPr>
        <w:ind w:left="2880" w:hanging="360"/>
      </w:pPr>
      <w:rPr>
        <w:rFonts w:ascii="Symbol" w:hAnsi="Symbol" w:hint="default"/>
      </w:rPr>
    </w:lvl>
    <w:lvl w:ilvl="4" w:tplc="6B40CD86">
      <w:start w:val="1"/>
      <w:numFmt w:val="bullet"/>
      <w:lvlText w:val="o"/>
      <w:lvlJc w:val="left"/>
      <w:pPr>
        <w:ind w:left="3600" w:hanging="360"/>
      </w:pPr>
      <w:rPr>
        <w:rFonts w:ascii="Courier New" w:hAnsi="Courier New" w:hint="default"/>
      </w:rPr>
    </w:lvl>
    <w:lvl w:ilvl="5" w:tplc="12F4645C">
      <w:start w:val="1"/>
      <w:numFmt w:val="bullet"/>
      <w:lvlText w:val=""/>
      <w:lvlJc w:val="left"/>
      <w:pPr>
        <w:ind w:left="4320" w:hanging="360"/>
      </w:pPr>
      <w:rPr>
        <w:rFonts w:ascii="Wingdings" w:hAnsi="Wingdings" w:hint="default"/>
      </w:rPr>
    </w:lvl>
    <w:lvl w:ilvl="6" w:tplc="7E7AB188">
      <w:start w:val="1"/>
      <w:numFmt w:val="bullet"/>
      <w:lvlText w:val=""/>
      <w:lvlJc w:val="left"/>
      <w:pPr>
        <w:ind w:left="5040" w:hanging="360"/>
      </w:pPr>
      <w:rPr>
        <w:rFonts w:ascii="Symbol" w:hAnsi="Symbol" w:hint="default"/>
      </w:rPr>
    </w:lvl>
    <w:lvl w:ilvl="7" w:tplc="3212685C">
      <w:start w:val="1"/>
      <w:numFmt w:val="bullet"/>
      <w:lvlText w:val="o"/>
      <w:lvlJc w:val="left"/>
      <w:pPr>
        <w:ind w:left="5760" w:hanging="360"/>
      </w:pPr>
      <w:rPr>
        <w:rFonts w:ascii="Courier New" w:hAnsi="Courier New" w:hint="default"/>
      </w:rPr>
    </w:lvl>
    <w:lvl w:ilvl="8" w:tplc="1E109894">
      <w:start w:val="1"/>
      <w:numFmt w:val="bullet"/>
      <w:lvlText w:val=""/>
      <w:lvlJc w:val="left"/>
      <w:pPr>
        <w:ind w:left="6480" w:hanging="360"/>
      </w:pPr>
      <w:rPr>
        <w:rFonts w:ascii="Wingdings" w:hAnsi="Wingdings" w:hint="default"/>
      </w:rPr>
    </w:lvl>
  </w:abstractNum>
  <w:abstractNum w:abstractNumId="14" w15:restartNumberingAfterBreak="0">
    <w:nsid w:val="70B34EC9"/>
    <w:multiLevelType w:val="hybridMultilevel"/>
    <w:tmpl w:val="3A008FF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1558566"/>
    <w:multiLevelType w:val="hybridMultilevel"/>
    <w:tmpl w:val="FFFFFFFF"/>
    <w:lvl w:ilvl="0" w:tplc="AE8A58C8">
      <w:start w:val="1"/>
      <w:numFmt w:val="bullet"/>
      <w:lvlText w:val=""/>
      <w:lvlJc w:val="left"/>
      <w:pPr>
        <w:ind w:left="765" w:hanging="360"/>
      </w:pPr>
      <w:rPr>
        <w:rFonts w:ascii="Symbol" w:hAnsi="Symbol" w:hint="default"/>
      </w:rPr>
    </w:lvl>
    <w:lvl w:ilvl="1" w:tplc="447242C0">
      <w:start w:val="1"/>
      <w:numFmt w:val="bullet"/>
      <w:lvlText w:val="o"/>
      <w:lvlJc w:val="left"/>
      <w:pPr>
        <w:ind w:left="1440" w:hanging="360"/>
      </w:pPr>
      <w:rPr>
        <w:rFonts w:ascii="Courier New" w:hAnsi="Courier New" w:hint="default"/>
      </w:rPr>
    </w:lvl>
    <w:lvl w:ilvl="2" w:tplc="516283A6">
      <w:start w:val="1"/>
      <w:numFmt w:val="bullet"/>
      <w:lvlText w:val=""/>
      <w:lvlJc w:val="left"/>
      <w:pPr>
        <w:ind w:left="2160" w:hanging="360"/>
      </w:pPr>
      <w:rPr>
        <w:rFonts w:ascii="Wingdings" w:hAnsi="Wingdings" w:hint="default"/>
      </w:rPr>
    </w:lvl>
    <w:lvl w:ilvl="3" w:tplc="16F05B7A">
      <w:start w:val="1"/>
      <w:numFmt w:val="bullet"/>
      <w:lvlText w:val=""/>
      <w:lvlJc w:val="left"/>
      <w:pPr>
        <w:ind w:left="2880" w:hanging="360"/>
      </w:pPr>
      <w:rPr>
        <w:rFonts w:ascii="Symbol" w:hAnsi="Symbol" w:hint="default"/>
      </w:rPr>
    </w:lvl>
    <w:lvl w:ilvl="4" w:tplc="E6560160">
      <w:start w:val="1"/>
      <w:numFmt w:val="bullet"/>
      <w:lvlText w:val="o"/>
      <w:lvlJc w:val="left"/>
      <w:pPr>
        <w:ind w:left="3600" w:hanging="360"/>
      </w:pPr>
      <w:rPr>
        <w:rFonts w:ascii="Courier New" w:hAnsi="Courier New" w:hint="default"/>
      </w:rPr>
    </w:lvl>
    <w:lvl w:ilvl="5" w:tplc="023E4B48">
      <w:start w:val="1"/>
      <w:numFmt w:val="bullet"/>
      <w:lvlText w:val=""/>
      <w:lvlJc w:val="left"/>
      <w:pPr>
        <w:ind w:left="4320" w:hanging="360"/>
      </w:pPr>
      <w:rPr>
        <w:rFonts w:ascii="Wingdings" w:hAnsi="Wingdings" w:hint="default"/>
      </w:rPr>
    </w:lvl>
    <w:lvl w:ilvl="6" w:tplc="996EA1C2">
      <w:start w:val="1"/>
      <w:numFmt w:val="bullet"/>
      <w:lvlText w:val=""/>
      <w:lvlJc w:val="left"/>
      <w:pPr>
        <w:ind w:left="5040" w:hanging="360"/>
      </w:pPr>
      <w:rPr>
        <w:rFonts w:ascii="Symbol" w:hAnsi="Symbol" w:hint="default"/>
      </w:rPr>
    </w:lvl>
    <w:lvl w:ilvl="7" w:tplc="0758205C">
      <w:start w:val="1"/>
      <w:numFmt w:val="bullet"/>
      <w:lvlText w:val="o"/>
      <w:lvlJc w:val="left"/>
      <w:pPr>
        <w:ind w:left="5760" w:hanging="360"/>
      </w:pPr>
      <w:rPr>
        <w:rFonts w:ascii="Courier New" w:hAnsi="Courier New" w:hint="default"/>
      </w:rPr>
    </w:lvl>
    <w:lvl w:ilvl="8" w:tplc="C5886680">
      <w:start w:val="1"/>
      <w:numFmt w:val="bullet"/>
      <w:lvlText w:val=""/>
      <w:lvlJc w:val="left"/>
      <w:pPr>
        <w:ind w:left="6480" w:hanging="360"/>
      </w:pPr>
      <w:rPr>
        <w:rFonts w:ascii="Wingdings" w:hAnsi="Wingdings" w:hint="default"/>
      </w:rPr>
    </w:lvl>
  </w:abstractNum>
  <w:abstractNum w:abstractNumId="16" w15:restartNumberingAfterBreak="0">
    <w:nsid w:val="79CC4E0B"/>
    <w:multiLevelType w:val="hybridMultilevel"/>
    <w:tmpl w:val="D5103F0C"/>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B83FFEC"/>
    <w:multiLevelType w:val="hybridMultilevel"/>
    <w:tmpl w:val="FFFFFFFF"/>
    <w:lvl w:ilvl="0" w:tplc="9258DD4A">
      <w:start w:val="1"/>
      <w:numFmt w:val="bullet"/>
      <w:lvlText w:val=""/>
      <w:lvlJc w:val="left"/>
      <w:pPr>
        <w:ind w:left="720" w:hanging="360"/>
      </w:pPr>
      <w:rPr>
        <w:rFonts w:ascii="Symbol" w:hAnsi="Symbol" w:hint="default"/>
      </w:rPr>
    </w:lvl>
    <w:lvl w:ilvl="1" w:tplc="1624A7C8">
      <w:start w:val="1"/>
      <w:numFmt w:val="bullet"/>
      <w:lvlText w:val="o"/>
      <w:lvlJc w:val="left"/>
      <w:pPr>
        <w:ind w:left="1440" w:hanging="360"/>
      </w:pPr>
      <w:rPr>
        <w:rFonts w:ascii="Courier New" w:hAnsi="Courier New" w:hint="default"/>
      </w:rPr>
    </w:lvl>
    <w:lvl w:ilvl="2" w:tplc="2AE27516">
      <w:start w:val="1"/>
      <w:numFmt w:val="bullet"/>
      <w:lvlText w:val=""/>
      <w:lvlJc w:val="left"/>
      <w:pPr>
        <w:ind w:left="2160" w:hanging="360"/>
      </w:pPr>
      <w:rPr>
        <w:rFonts w:ascii="Wingdings" w:hAnsi="Wingdings" w:hint="default"/>
      </w:rPr>
    </w:lvl>
    <w:lvl w:ilvl="3" w:tplc="676ABCE0">
      <w:start w:val="1"/>
      <w:numFmt w:val="bullet"/>
      <w:lvlText w:val=""/>
      <w:lvlJc w:val="left"/>
      <w:pPr>
        <w:ind w:left="2880" w:hanging="360"/>
      </w:pPr>
      <w:rPr>
        <w:rFonts w:ascii="Symbol" w:hAnsi="Symbol" w:hint="default"/>
      </w:rPr>
    </w:lvl>
    <w:lvl w:ilvl="4" w:tplc="956844AA">
      <w:start w:val="1"/>
      <w:numFmt w:val="bullet"/>
      <w:lvlText w:val="o"/>
      <w:lvlJc w:val="left"/>
      <w:pPr>
        <w:ind w:left="3600" w:hanging="360"/>
      </w:pPr>
      <w:rPr>
        <w:rFonts w:ascii="Courier New" w:hAnsi="Courier New" w:hint="default"/>
      </w:rPr>
    </w:lvl>
    <w:lvl w:ilvl="5" w:tplc="C29A0CCA">
      <w:start w:val="1"/>
      <w:numFmt w:val="bullet"/>
      <w:lvlText w:val=""/>
      <w:lvlJc w:val="left"/>
      <w:pPr>
        <w:ind w:left="4320" w:hanging="360"/>
      </w:pPr>
      <w:rPr>
        <w:rFonts w:ascii="Wingdings" w:hAnsi="Wingdings" w:hint="default"/>
      </w:rPr>
    </w:lvl>
    <w:lvl w:ilvl="6" w:tplc="E74E1F44">
      <w:start w:val="1"/>
      <w:numFmt w:val="bullet"/>
      <w:lvlText w:val=""/>
      <w:lvlJc w:val="left"/>
      <w:pPr>
        <w:ind w:left="5040" w:hanging="360"/>
      </w:pPr>
      <w:rPr>
        <w:rFonts w:ascii="Symbol" w:hAnsi="Symbol" w:hint="default"/>
      </w:rPr>
    </w:lvl>
    <w:lvl w:ilvl="7" w:tplc="EABE00AE">
      <w:start w:val="1"/>
      <w:numFmt w:val="bullet"/>
      <w:lvlText w:val="o"/>
      <w:lvlJc w:val="left"/>
      <w:pPr>
        <w:ind w:left="5760" w:hanging="360"/>
      </w:pPr>
      <w:rPr>
        <w:rFonts w:ascii="Courier New" w:hAnsi="Courier New" w:hint="default"/>
      </w:rPr>
    </w:lvl>
    <w:lvl w:ilvl="8" w:tplc="50FEA374">
      <w:start w:val="1"/>
      <w:numFmt w:val="bullet"/>
      <w:lvlText w:val=""/>
      <w:lvlJc w:val="left"/>
      <w:pPr>
        <w:ind w:left="6480" w:hanging="360"/>
      </w:pPr>
      <w:rPr>
        <w:rFonts w:ascii="Wingdings" w:hAnsi="Wingdings" w:hint="default"/>
      </w:rPr>
    </w:lvl>
  </w:abstractNum>
  <w:abstractNum w:abstractNumId="18" w15:restartNumberingAfterBreak="0">
    <w:nsid w:val="7F721B4D"/>
    <w:multiLevelType w:val="hybridMultilevel"/>
    <w:tmpl w:val="B7D61614"/>
    <w:lvl w:ilvl="0" w:tplc="FFFFFFFF">
      <w:start w:val="1"/>
      <w:numFmt w:val="decimal"/>
      <w:lvlText w:val="%1)"/>
      <w:lvlJc w:val="left"/>
      <w:pPr>
        <w:ind w:left="1660" w:hanging="360"/>
      </w:pPr>
      <w:rPr>
        <w:rFonts w:hint="default"/>
      </w:rPr>
    </w:lvl>
    <w:lvl w:ilvl="1" w:tplc="FFFFFFFF" w:tentative="1">
      <w:start w:val="1"/>
      <w:numFmt w:val="lowerLetter"/>
      <w:lvlText w:val="%2."/>
      <w:lvlJc w:val="left"/>
      <w:pPr>
        <w:ind w:left="2380" w:hanging="360"/>
      </w:pPr>
    </w:lvl>
    <w:lvl w:ilvl="2" w:tplc="FFFFFFFF" w:tentative="1">
      <w:start w:val="1"/>
      <w:numFmt w:val="lowerRoman"/>
      <w:lvlText w:val="%3."/>
      <w:lvlJc w:val="right"/>
      <w:pPr>
        <w:ind w:left="3100" w:hanging="180"/>
      </w:pPr>
    </w:lvl>
    <w:lvl w:ilvl="3" w:tplc="FFFFFFFF" w:tentative="1">
      <w:start w:val="1"/>
      <w:numFmt w:val="decimal"/>
      <w:lvlText w:val="%4."/>
      <w:lvlJc w:val="left"/>
      <w:pPr>
        <w:ind w:left="3820" w:hanging="360"/>
      </w:pPr>
    </w:lvl>
    <w:lvl w:ilvl="4" w:tplc="FFFFFFFF" w:tentative="1">
      <w:start w:val="1"/>
      <w:numFmt w:val="lowerLetter"/>
      <w:lvlText w:val="%5."/>
      <w:lvlJc w:val="left"/>
      <w:pPr>
        <w:ind w:left="4540" w:hanging="360"/>
      </w:pPr>
    </w:lvl>
    <w:lvl w:ilvl="5" w:tplc="FFFFFFFF" w:tentative="1">
      <w:start w:val="1"/>
      <w:numFmt w:val="lowerRoman"/>
      <w:lvlText w:val="%6."/>
      <w:lvlJc w:val="right"/>
      <w:pPr>
        <w:ind w:left="5260" w:hanging="180"/>
      </w:pPr>
    </w:lvl>
    <w:lvl w:ilvl="6" w:tplc="FFFFFFFF" w:tentative="1">
      <w:start w:val="1"/>
      <w:numFmt w:val="decimal"/>
      <w:lvlText w:val="%7."/>
      <w:lvlJc w:val="left"/>
      <w:pPr>
        <w:ind w:left="5980" w:hanging="360"/>
      </w:pPr>
    </w:lvl>
    <w:lvl w:ilvl="7" w:tplc="FFFFFFFF" w:tentative="1">
      <w:start w:val="1"/>
      <w:numFmt w:val="lowerLetter"/>
      <w:lvlText w:val="%8."/>
      <w:lvlJc w:val="left"/>
      <w:pPr>
        <w:ind w:left="6700" w:hanging="360"/>
      </w:pPr>
    </w:lvl>
    <w:lvl w:ilvl="8" w:tplc="FFFFFFFF" w:tentative="1">
      <w:start w:val="1"/>
      <w:numFmt w:val="lowerRoman"/>
      <w:lvlText w:val="%9."/>
      <w:lvlJc w:val="right"/>
      <w:pPr>
        <w:ind w:left="7420" w:hanging="180"/>
      </w:pPr>
    </w:lvl>
  </w:abstractNum>
  <w:num w:numId="1" w16cid:durableId="2705884">
    <w:abstractNumId w:val="15"/>
  </w:num>
  <w:num w:numId="2" w16cid:durableId="1707177722">
    <w:abstractNumId w:val="7"/>
  </w:num>
  <w:num w:numId="3" w16cid:durableId="611983565">
    <w:abstractNumId w:val="13"/>
  </w:num>
  <w:num w:numId="4" w16cid:durableId="1061827095">
    <w:abstractNumId w:val="17"/>
  </w:num>
  <w:num w:numId="5" w16cid:durableId="1596939914">
    <w:abstractNumId w:val="8"/>
  </w:num>
  <w:num w:numId="6" w16cid:durableId="389231903">
    <w:abstractNumId w:val="4"/>
  </w:num>
  <w:num w:numId="7" w16cid:durableId="638613491">
    <w:abstractNumId w:val="14"/>
  </w:num>
  <w:num w:numId="8" w16cid:durableId="2028671647">
    <w:abstractNumId w:val="11"/>
  </w:num>
  <w:num w:numId="9" w16cid:durableId="481577780">
    <w:abstractNumId w:val="2"/>
  </w:num>
  <w:num w:numId="10" w16cid:durableId="37628293">
    <w:abstractNumId w:val="9"/>
  </w:num>
  <w:num w:numId="11" w16cid:durableId="287047828">
    <w:abstractNumId w:val="5"/>
  </w:num>
  <w:num w:numId="12" w16cid:durableId="1568763182">
    <w:abstractNumId w:val="6"/>
  </w:num>
  <w:num w:numId="13" w16cid:durableId="1310015381">
    <w:abstractNumId w:val="0"/>
  </w:num>
  <w:num w:numId="14" w16cid:durableId="1740441728">
    <w:abstractNumId w:val="3"/>
  </w:num>
  <w:num w:numId="15" w16cid:durableId="1358703823">
    <w:abstractNumId w:val="1"/>
  </w:num>
  <w:num w:numId="16" w16cid:durableId="862986040">
    <w:abstractNumId w:val="16"/>
  </w:num>
  <w:num w:numId="17" w16cid:durableId="204829640">
    <w:abstractNumId w:val="10"/>
  </w:num>
  <w:num w:numId="18" w16cid:durableId="209418069">
    <w:abstractNumId w:val="18"/>
  </w:num>
  <w:num w:numId="19" w16cid:durableId="2078820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7B"/>
    <w:rsid w:val="00010E2F"/>
    <w:rsid w:val="00026CFF"/>
    <w:rsid w:val="0003707B"/>
    <w:rsid w:val="000438C5"/>
    <w:rsid w:val="00072ECF"/>
    <w:rsid w:val="00097276"/>
    <w:rsid w:val="000A246E"/>
    <w:rsid w:val="000C5C99"/>
    <w:rsid w:val="000D0957"/>
    <w:rsid w:val="00113FF8"/>
    <w:rsid w:val="00116722"/>
    <w:rsid w:val="00124459"/>
    <w:rsid w:val="0013541D"/>
    <w:rsid w:val="00143E62"/>
    <w:rsid w:val="00166BF9"/>
    <w:rsid w:val="00174669"/>
    <w:rsid w:val="001B14FB"/>
    <w:rsid w:val="001C13C3"/>
    <w:rsid w:val="001E7665"/>
    <w:rsid w:val="001F387E"/>
    <w:rsid w:val="002526DA"/>
    <w:rsid w:val="00254B69"/>
    <w:rsid w:val="00286198"/>
    <w:rsid w:val="00286E83"/>
    <w:rsid w:val="00290455"/>
    <w:rsid w:val="002C4A9F"/>
    <w:rsid w:val="002C735E"/>
    <w:rsid w:val="002D0B4F"/>
    <w:rsid w:val="002F2CC8"/>
    <w:rsid w:val="00323538"/>
    <w:rsid w:val="0034881B"/>
    <w:rsid w:val="00351CD1"/>
    <w:rsid w:val="00353EFC"/>
    <w:rsid w:val="00375C6D"/>
    <w:rsid w:val="00381B43"/>
    <w:rsid w:val="00382049"/>
    <w:rsid w:val="00396AC7"/>
    <w:rsid w:val="003C7ACB"/>
    <w:rsid w:val="003E18BB"/>
    <w:rsid w:val="00415315"/>
    <w:rsid w:val="00433490"/>
    <w:rsid w:val="00483754"/>
    <w:rsid w:val="00490F80"/>
    <w:rsid w:val="004A5CCD"/>
    <w:rsid w:val="004B3ABD"/>
    <w:rsid w:val="004C23D1"/>
    <w:rsid w:val="004E7969"/>
    <w:rsid w:val="00500236"/>
    <w:rsid w:val="00510111"/>
    <w:rsid w:val="00520A45"/>
    <w:rsid w:val="0052255E"/>
    <w:rsid w:val="00527F57"/>
    <w:rsid w:val="00546F33"/>
    <w:rsid w:val="00562A20"/>
    <w:rsid w:val="00574A1C"/>
    <w:rsid w:val="005761AE"/>
    <w:rsid w:val="00591826"/>
    <w:rsid w:val="005949D1"/>
    <w:rsid w:val="0059693C"/>
    <w:rsid w:val="00597FFD"/>
    <w:rsid w:val="005A10F9"/>
    <w:rsid w:val="005C20F4"/>
    <w:rsid w:val="005D36DB"/>
    <w:rsid w:val="005E03B0"/>
    <w:rsid w:val="005F28CC"/>
    <w:rsid w:val="00604B9E"/>
    <w:rsid w:val="00606721"/>
    <w:rsid w:val="00606AB7"/>
    <w:rsid w:val="00630C18"/>
    <w:rsid w:val="00634405"/>
    <w:rsid w:val="00635CC3"/>
    <w:rsid w:val="00684F19"/>
    <w:rsid w:val="006A7C89"/>
    <w:rsid w:val="006B0C51"/>
    <w:rsid w:val="006B56D2"/>
    <w:rsid w:val="006C6BBC"/>
    <w:rsid w:val="006D7080"/>
    <w:rsid w:val="00701126"/>
    <w:rsid w:val="00701B5C"/>
    <w:rsid w:val="00705EAD"/>
    <w:rsid w:val="00761199"/>
    <w:rsid w:val="00764664"/>
    <w:rsid w:val="00777C45"/>
    <w:rsid w:val="007C104A"/>
    <w:rsid w:val="007C1EA4"/>
    <w:rsid w:val="0081064A"/>
    <w:rsid w:val="008245C0"/>
    <w:rsid w:val="008435E1"/>
    <w:rsid w:val="0084711D"/>
    <w:rsid w:val="00861B65"/>
    <w:rsid w:val="0086525F"/>
    <w:rsid w:val="00874EB3"/>
    <w:rsid w:val="00877DDA"/>
    <w:rsid w:val="008977CB"/>
    <w:rsid w:val="008D1C3F"/>
    <w:rsid w:val="008D34C6"/>
    <w:rsid w:val="008E1128"/>
    <w:rsid w:val="008F3944"/>
    <w:rsid w:val="00905E97"/>
    <w:rsid w:val="009204EC"/>
    <w:rsid w:val="0093201B"/>
    <w:rsid w:val="009708C8"/>
    <w:rsid w:val="00992280"/>
    <w:rsid w:val="009A18D9"/>
    <w:rsid w:val="009B35F8"/>
    <w:rsid w:val="009C15AF"/>
    <w:rsid w:val="009C6358"/>
    <w:rsid w:val="009E37F5"/>
    <w:rsid w:val="009E42CB"/>
    <w:rsid w:val="009F0E1E"/>
    <w:rsid w:val="00A14155"/>
    <w:rsid w:val="00A1529B"/>
    <w:rsid w:val="00A31D5A"/>
    <w:rsid w:val="00A52EBF"/>
    <w:rsid w:val="00A66495"/>
    <w:rsid w:val="00A96F8E"/>
    <w:rsid w:val="00AC175B"/>
    <w:rsid w:val="00AC2DA2"/>
    <w:rsid w:val="00AF303A"/>
    <w:rsid w:val="00AF6A33"/>
    <w:rsid w:val="00B33DBB"/>
    <w:rsid w:val="00B4150D"/>
    <w:rsid w:val="00B60278"/>
    <w:rsid w:val="00B61F1B"/>
    <w:rsid w:val="00BA5914"/>
    <w:rsid w:val="00BA73FB"/>
    <w:rsid w:val="00BB41D1"/>
    <w:rsid w:val="00BB791F"/>
    <w:rsid w:val="00BE0F32"/>
    <w:rsid w:val="00C03EE1"/>
    <w:rsid w:val="00C05AD3"/>
    <w:rsid w:val="00C12237"/>
    <w:rsid w:val="00C13C0B"/>
    <w:rsid w:val="00C147DA"/>
    <w:rsid w:val="00C25209"/>
    <w:rsid w:val="00C43106"/>
    <w:rsid w:val="00C520C2"/>
    <w:rsid w:val="00C83714"/>
    <w:rsid w:val="00C94B00"/>
    <w:rsid w:val="00CA219E"/>
    <w:rsid w:val="00CB53EB"/>
    <w:rsid w:val="00D23A07"/>
    <w:rsid w:val="00D75E1B"/>
    <w:rsid w:val="00DB0A42"/>
    <w:rsid w:val="00DE38A4"/>
    <w:rsid w:val="00DE6639"/>
    <w:rsid w:val="00E24D2E"/>
    <w:rsid w:val="00E25F2E"/>
    <w:rsid w:val="00E431D9"/>
    <w:rsid w:val="00E446D7"/>
    <w:rsid w:val="00E57AE8"/>
    <w:rsid w:val="00E85869"/>
    <w:rsid w:val="00E85E44"/>
    <w:rsid w:val="00EA34EC"/>
    <w:rsid w:val="00EA3A04"/>
    <w:rsid w:val="00EA5295"/>
    <w:rsid w:val="00EB20E3"/>
    <w:rsid w:val="00EB37AA"/>
    <w:rsid w:val="00EC7A25"/>
    <w:rsid w:val="00ED3D3E"/>
    <w:rsid w:val="00F12F93"/>
    <w:rsid w:val="00F21C2D"/>
    <w:rsid w:val="00F27172"/>
    <w:rsid w:val="00F44389"/>
    <w:rsid w:val="00F57188"/>
    <w:rsid w:val="00F87D76"/>
    <w:rsid w:val="00F95060"/>
    <w:rsid w:val="00FB14F2"/>
    <w:rsid w:val="00FB1FF8"/>
    <w:rsid w:val="00FB24BC"/>
    <w:rsid w:val="00FC1CEB"/>
    <w:rsid w:val="00FC1EE8"/>
    <w:rsid w:val="00FE429A"/>
    <w:rsid w:val="00FF17E6"/>
    <w:rsid w:val="01E34DF3"/>
    <w:rsid w:val="021CB5C6"/>
    <w:rsid w:val="02EFFBF9"/>
    <w:rsid w:val="03469E25"/>
    <w:rsid w:val="0368CD0B"/>
    <w:rsid w:val="03821135"/>
    <w:rsid w:val="03889814"/>
    <w:rsid w:val="05703E60"/>
    <w:rsid w:val="0679A2DC"/>
    <w:rsid w:val="0684DADC"/>
    <w:rsid w:val="0908BAA6"/>
    <w:rsid w:val="091CC040"/>
    <w:rsid w:val="0B8459D2"/>
    <w:rsid w:val="0CD2037F"/>
    <w:rsid w:val="0D190221"/>
    <w:rsid w:val="0F091AD0"/>
    <w:rsid w:val="0F365A28"/>
    <w:rsid w:val="10084B02"/>
    <w:rsid w:val="111FD81B"/>
    <w:rsid w:val="12060C22"/>
    <w:rsid w:val="12778624"/>
    <w:rsid w:val="17A5358F"/>
    <w:rsid w:val="17C3FD6A"/>
    <w:rsid w:val="1955DD69"/>
    <w:rsid w:val="1C11F593"/>
    <w:rsid w:val="1C1F8BE4"/>
    <w:rsid w:val="1C60BB9B"/>
    <w:rsid w:val="1C9C0238"/>
    <w:rsid w:val="1E0B3353"/>
    <w:rsid w:val="1F3B10F3"/>
    <w:rsid w:val="1F86B03C"/>
    <w:rsid w:val="20022C47"/>
    <w:rsid w:val="2174D02B"/>
    <w:rsid w:val="21F64224"/>
    <w:rsid w:val="237CC50E"/>
    <w:rsid w:val="23E48C45"/>
    <w:rsid w:val="245BE447"/>
    <w:rsid w:val="24E8B4B5"/>
    <w:rsid w:val="24F556B5"/>
    <w:rsid w:val="25E5A88B"/>
    <w:rsid w:val="25E84DF9"/>
    <w:rsid w:val="26B3064B"/>
    <w:rsid w:val="2799B68A"/>
    <w:rsid w:val="282A632E"/>
    <w:rsid w:val="284412C7"/>
    <w:rsid w:val="2A440701"/>
    <w:rsid w:val="2AA0CF18"/>
    <w:rsid w:val="2B94E149"/>
    <w:rsid w:val="2CC0E085"/>
    <w:rsid w:val="2D63ABE8"/>
    <w:rsid w:val="2DB890FA"/>
    <w:rsid w:val="2EBB22D4"/>
    <w:rsid w:val="2F7D4EE1"/>
    <w:rsid w:val="310B9831"/>
    <w:rsid w:val="31D41026"/>
    <w:rsid w:val="322B0B10"/>
    <w:rsid w:val="336965EF"/>
    <w:rsid w:val="33F2C841"/>
    <w:rsid w:val="342C0D4C"/>
    <w:rsid w:val="36645DB2"/>
    <w:rsid w:val="36FBC46D"/>
    <w:rsid w:val="371E2542"/>
    <w:rsid w:val="389FE125"/>
    <w:rsid w:val="3A91BB2A"/>
    <w:rsid w:val="3B94DB9D"/>
    <w:rsid w:val="3BEA76CF"/>
    <w:rsid w:val="3C9527D6"/>
    <w:rsid w:val="3CA3B1AA"/>
    <w:rsid w:val="3DFA9882"/>
    <w:rsid w:val="3E019F27"/>
    <w:rsid w:val="3E787169"/>
    <w:rsid w:val="3ED731B3"/>
    <w:rsid w:val="3F02898A"/>
    <w:rsid w:val="4070C5BE"/>
    <w:rsid w:val="40AA4751"/>
    <w:rsid w:val="4163C06B"/>
    <w:rsid w:val="41C22CF4"/>
    <w:rsid w:val="41C25BC1"/>
    <w:rsid w:val="422EDECB"/>
    <w:rsid w:val="4301B878"/>
    <w:rsid w:val="43BBD5B2"/>
    <w:rsid w:val="44AC855F"/>
    <w:rsid w:val="45A39B8F"/>
    <w:rsid w:val="45FFE45F"/>
    <w:rsid w:val="468B56D3"/>
    <w:rsid w:val="46C4102B"/>
    <w:rsid w:val="46E472B5"/>
    <w:rsid w:val="47D7235D"/>
    <w:rsid w:val="49F03178"/>
    <w:rsid w:val="4B18B39D"/>
    <w:rsid w:val="4B56D630"/>
    <w:rsid w:val="4C595B24"/>
    <w:rsid w:val="4F11D70E"/>
    <w:rsid w:val="4FAE30C3"/>
    <w:rsid w:val="502E0ECB"/>
    <w:rsid w:val="5093CB3D"/>
    <w:rsid w:val="50F37035"/>
    <w:rsid w:val="5259ECC8"/>
    <w:rsid w:val="52A768EC"/>
    <w:rsid w:val="53208B21"/>
    <w:rsid w:val="533B7EFF"/>
    <w:rsid w:val="55E21932"/>
    <w:rsid w:val="5760C3C5"/>
    <w:rsid w:val="59A6695A"/>
    <w:rsid w:val="5A1580E4"/>
    <w:rsid w:val="5AFDD431"/>
    <w:rsid w:val="5BB1F200"/>
    <w:rsid w:val="5C050861"/>
    <w:rsid w:val="5C2032C7"/>
    <w:rsid w:val="5C6A4E0F"/>
    <w:rsid w:val="5CF73F5A"/>
    <w:rsid w:val="5D11ABEC"/>
    <w:rsid w:val="5D34AEE6"/>
    <w:rsid w:val="5F230A4A"/>
    <w:rsid w:val="5F2D58D3"/>
    <w:rsid w:val="5F52478D"/>
    <w:rsid w:val="617B3F8E"/>
    <w:rsid w:val="6522FB5F"/>
    <w:rsid w:val="658D7497"/>
    <w:rsid w:val="6641CEA4"/>
    <w:rsid w:val="664302CC"/>
    <w:rsid w:val="6669ADAE"/>
    <w:rsid w:val="671C03AA"/>
    <w:rsid w:val="67311881"/>
    <w:rsid w:val="67585974"/>
    <w:rsid w:val="67C2333E"/>
    <w:rsid w:val="681E915F"/>
    <w:rsid w:val="69653396"/>
    <w:rsid w:val="6AAD04A7"/>
    <w:rsid w:val="6AB5CD5E"/>
    <w:rsid w:val="6B1BEE15"/>
    <w:rsid w:val="6C2EBB56"/>
    <w:rsid w:val="6C41AC4F"/>
    <w:rsid w:val="6C8F8520"/>
    <w:rsid w:val="6E17B26F"/>
    <w:rsid w:val="6E5DB644"/>
    <w:rsid w:val="6F38E98F"/>
    <w:rsid w:val="73AEB358"/>
    <w:rsid w:val="73F13AEC"/>
    <w:rsid w:val="796E28EB"/>
    <w:rsid w:val="79BA0839"/>
    <w:rsid w:val="7C18FD18"/>
    <w:rsid w:val="7C3597B8"/>
    <w:rsid w:val="7C5C1F55"/>
    <w:rsid w:val="7CFC232F"/>
    <w:rsid w:val="7E28BDED"/>
    <w:rsid w:val="7E7571D5"/>
    <w:rsid w:val="7F65C587"/>
    <w:rsid w:val="7F84368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8B4B2"/>
  <w15:chartTrackingRefBased/>
  <w15:docId w15:val="{C0EF7E5C-E533-4F2A-8025-951587B9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3707B"/>
    <w:rPr>
      <w:rFonts w:ascii="Calibri" w:eastAsia="Calibri" w:hAnsi="Calibri" w:cs="Times New Roman"/>
      <w:kern w:val="0"/>
      <w14:ligatures w14:val="none"/>
    </w:rPr>
  </w:style>
  <w:style w:type="paragraph" w:styleId="Otsikko1">
    <w:name w:val="heading 1"/>
    <w:basedOn w:val="Normaali"/>
    <w:next w:val="Normaali"/>
    <w:link w:val="Otsikko1Char"/>
    <w:uiPriority w:val="9"/>
    <w:qFormat/>
    <w:rsid w:val="00037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37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3707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3707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3707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3707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3707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3707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3707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3707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3707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3707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3707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3707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3707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3707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3707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3707B"/>
    <w:rPr>
      <w:rFonts w:eastAsiaTheme="majorEastAsia" w:cstheme="majorBidi"/>
      <w:color w:val="272727" w:themeColor="text1" w:themeTint="D8"/>
    </w:rPr>
  </w:style>
  <w:style w:type="paragraph" w:styleId="Otsikko">
    <w:name w:val="Title"/>
    <w:basedOn w:val="Normaali"/>
    <w:next w:val="Normaali"/>
    <w:link w:val="OtsikkoChar"/>
    <w:uiPriority w:val="10"/>
    <w:qFormat/>
    <w:rsid w:val="00037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3707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3707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3707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3707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3707B"/>
    <w:rPr>
      <w:i/>
      <w:iCs/>
      <w:color w:val="404040" w:themeColor="text1" w:themeTint="BF"/>
    </w:rPr>
  </w:style>
  <w:style w:type="paragraph" w:styleId="Luettelokappale">
    <w:name w:val="List Paragraph"/>
    <w:basedOn w:val="Normaali"/>
    <w:uiPriority w:val="34"/>
    <w:qFormat/>
    <w:rsid w:val="0003707B"/>
    <w:pPr>
      <w:ind w:left="720"/>
      <w:contextualSpacing/>
    </w:pPr>
  </w:style>
  <w:style w:type="character" w:styleId="Voimakaskorostus">
    <w:name w:val="Intense Emphasis"/>
    <w:basedOn w:val="Kappaleenoletusfontti"/>
    <w:uiPriority w:val="21"/>
    <w:qFormat/>
    <w:rsid w:val="0003707B"/>
    <w:rPr>
      <w:i/>
      <w:iCs/>
      <w:color w:val="0F4761" w:themeColor="accent1" w:themeShade="BF"/>
    </w:rPr>
  </w:style>
  <w:style w:type="paragraph" w:styleId="Erottuvalainaus">
    <w:name w:val="Intense Quote"/>
    <w:basedOn w:val="Normaali"/>
    <w:next w:val="Normaali"/>
    <w:link w:val="ErottuvalainausChar"/>
    <w:uiPriority w:val="30"/>
    <w:qFormat/>
    <w:rsid w:val="00037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3707B"/>
    <w:rPr>
      <w:i/>
      <w:iCs/>
      <w:color w:val="0F4761" w:themeColor="accent1" w:themeShade="BF"/>
    </w:rPr>
  </w:style>
  <w:style w:type="character" w:styleId="Erottuvaviittaus">
    <w:name w:val="Intense Reference"/>
    <w:basedOn w:val="Kappaleenoletusfontti"/>
    <w:uiPriority w:val="32"/>
    <w:qFormat/>
    <w:rsid w:val="0003707B"/>
    <w:rPr>
      <w:b/>
      <w:bCs/>
      <w:smallCaps/>
      <w:color w:val="0F4761" w:themeColor="accent1" w:themeShade="BF"/>
      <w:spacing w:val="5"/>
    </w:rPr>
  </w:style>
  <w:style w:type="paragraph" w:styleId="Yltunniste">
    <w:name w:val="header"/>
    <w:basedOn w:val="Normaali"/>
    <w:link w:val="YltunnisteChar"/>
    <w:uiPriority w:val="99"/>
    <w:unhideWhenUsed/>
    <w:rsid w:val="0003707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3707B"/>
  </w:style>
  <w:style w:type="paragraph" w:styleId="Alatunniste">
    <w:name w:val="footer"/>
    <w:basedOn w:val="Normaali"/>
    <w:link w:val="AlatunnisteChar"/>
    <w:uiPriority w:val="99"/>
    <w:unhideWhenUsed/>
    <w:rsid w:val="0003707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3707B"/>
  </w:style>
  <w:style w:type="character" w:styleId="Hyperlinkki">
    <w:name w:val="Hyperlink"/>
    <w:uiPriority w:val="99"/>
    <w:unhideWhenUsed/>
    <w:rsid w:val="00E446D7"/>
    <w:rPr>
      <w:color w:val="467886"/>
      <w:u w:val="single"/>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ali"/>
    <w:rsid w:val="00381B43"/>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wacimagecontainer">
    <w:name w:val="wacimagecontainer"/>
    <w:basedOn w:val="Kappaleenoletusfontti"/>
    <w:rsid w:val="00381B43"/>
  </w:style>
  <w:style w:type="character" w:customStyle="1" w:styleId="normaltextrun">
    <w:name w:val="normaltextrun"/>
    <w:basedOn w:val="Kappaleenoletusfontti"/>
    <w:rsid w:val="00381B43"/>
  </w:style>
  <w:style w:type="character" w:customStyle="1" w:styleId="eop">
    <w:name w:val="eop"/>
    <w:basedOn w:val="Kappaleenoletusfontti"/>
    <w:rsid w:val="00381B43"/>
  </w:style>
  <w:style w:type="character" w:customStyle="1" w:styleId="tabchar">
    <w:name w:val="tabchar"/>
    <w:basedOn w:val="Kappaleenoletusfontti"/>
    <w:rsid w:val="00381B43"/>
  </w:style>
  <w:style w:type="character" w:customStyle="1" w:styleId="scxw168516611">
    <w:name w:val="scxw168516611"/>
    <w:basedOn w:val="Kappaleenoletusfontti"/>
    <w:rsid w:val="00381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i-pekka.vaisanen@evl.fi" TargetMode="External"/><Relationship Id="rId18" Type="http://schemas.openxmlformats.org/officeDocument/2006/relationships/hyperlink" Target="https://asiointi.oikeus.fi/hallintotuomioistuime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arjo.kujala@evl.fi" TargetMode="External"/><Relationship Id="rId17" Type="http://schemas.openxmlformats.org/officeDocument/2006/relationships/hyperlink" Target="mailto:markkinaoikeus@oikeus.fi" TargetMode="External"/><Relationship Id="rId2" Type="http://schemas.openxmlformats.org/officeDocument/2006/relationships/customXml" Target="../customXml/item2.xml"/><Relationship Id="rId16" Type="http://schemas.openxmlformats.org/officeDocument/2006/relationships/hyperlink" Target="https://asiointi.oikeus.fi/hallintotuomioistuim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i-pekka.vaisanen@evl.fi" TargetMode="External"/><Relationship Id="rId5" Type="http://schemas.openxmlformats.org/officeDocument/2006/relationships/numbering" Target="numbering.xml"/><Relationship Id="rId15" Type="http://schemas.openxmlformats.org/officeDocument/2006/relationships/hyperlink" Target="mailto:ita-suomi.hao@oikeus.f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ikeus.fi/tuomioistuimet/fi/index/asiointijajulkisuus/maksu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ri-pekka.vaisanen@evl.f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6344A20E2D9D9468184F88AE93F1F5C" ma:contentTypeVersion="10" ma:contentTypeDescription="Luo uusi asiakirja." ma:contentTypeScope="" ma:versionID="7321dfe88298fd1a7a0f6c37941cf7bc">
  <xsd:schema xmlns:xsd="http://www.w3.org/2001/XMLSchema" xmlns:xs="http://www.w3.org/2001/XMLSchema" xmlns:p="http://schemas.microsoft.com/office/2006/metadata/properties" xmlns:ns2="eaf7323e-e18e-4beb-aa1d-8874d52258c3" targetNamespace="http://schemas.microsoft.com/office/2006/metadata/properties" ma:root="true" ma:fieldsID="14c7bad4dd843f9d48794c9cfdbf5d52" ns2:_="">
    <xsd:import namespace="eaf7323e-e18e-4beb-aa1d-8874d52258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7323e-e18e-4beb-aa1d-8874d5225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f7323e-e18e-4beb-aa1d-8874d52258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E5171-5843-4176-8580-EBF7954B8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7323e-e18e-4beb-aa1d-8874d5225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1E402-996A-4ACD-90A3-918CADD3331F}">
  <ds:schemaRefs>
    <ds:schemaRef ds:uri="http://schemas.microsoft.com/office/2006/metadata/properties"/>
    <ds:schemaRef ds:uri="http://schemas.microsoft.com/office/infopath/2007/PartnerControls"/>
    <ds:schemaRef ds:uri="eaf7323e-e18e-4beb-aa1d-8874d52258c3"/>
  </ds:schemaRefs>
</ds:datastoreItem>
</file>

<file path=customXml/itemProps3.xml><?xml version="1.0" encoding="utf-8"?>
<ds:datastoreItem xmlns:ds="http://schemas.openxmlformats.org/officeDocument/2006/customXml" ds:itemID="{0D13D9B0-BDFA-458C-85A5-6BE5DF8452C5}">
  <ds:schemaRefs>
    <ds:schemaRef ds:uri="http://schemas.microsoft.com/sharepoint/v3/contenttype/forms"/>
  </ds:schemaRefs>
</ds:datastoreItem>
</file>

<file path=customXml/itemProps4.xml><?xml version="1.0" encoding="utf-8"?>
<ds:datastoreItem xmlns:ds="http://schemas.openxmlformats.org/officeDocument/2006/customXml" ds:itemID="{30B1B1F9-3E42-47A0-B2ED-212020410B8B}">
  <ds:schemaRefs>
    <ds:schemaRef ds:uri="http://schemas.openxmlformats.org/officeDocument/2006/bibliography"/>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95</TotalTime>
  <Pages>17</Pages>
  <Words>2896</Words>
  <Characters>23462</Characters>
  <Application>Microsoft Office Word</Application>
  <DocSecurity>0</DocSecurity>
  <Lines>195</Lines>
  <Paragraphs>52</Paragraphs>
  <ScaleCrop>false</ScaleCrop>
  <Company/>
  <LinksUpToDate>false</LinksUpToDate>
  <CharactersWithSpaces>26306</CharactersWithSpaces>
  <SharedDoc>false</SharedDoc>
  <HLinks>
    <vt:vector size="60" baseType="variant">
      <vt:variant>
        <vt:i4>786457</vt:i4>
      </vt:variant>
      <vt:variant>
        <vt:i4>27</vt:i4>
      </vt:variant>
      <vt:variant>
        <vt:i4>0</vt:i4>
      </vt:variant>
      <vt:variant>
        <vt:i4>5</vt:i4>
      </vt:variant>
      <vt:variant>
        <vt:lpwstr>https://oikeus.fi/tuomioistuimet/fi/index/asiointijajulkisuus/maksut.html</vt:lpwstr>
      </vt:variant>
      <vt:variant>
        <vt:lpwstr/>
      </vt:variant>
      <vt:variant>
        <vt:i4>458760</vt:i4>
      </vt:variant>
      <vt:variant>
        <vt:i4>24</vt:i4>
      </vt:variant>
      <vt:variant>
        <vt:i4>0</vt:i4>
      </vt:variant>
      <vt:variant>
        <vt:i4>5</vt:i4>
      </vt:variant>
      <vt:variant>
        <vt:lpwstr>https://www.finlex.fi/fi/laki/ajantasa/2015/20151455?search%5Btype%5D=pika&amp;search%5Bpika%5D=tuomioistuinmaksulaki</vt:lpwstr>
      </vt:variant>
      <vt:variant>
        <vt:lpwstr/>
      </vt:variant>
      <vt:variant>
        <vt:i4>6881286</vt:i4>
      </vt:variant>
      <vt:variant>
        <vt:i4>21</vt:i4>
      </vt:variant>
      <vt:variant>
        <vt:i4>0</vt:i4>
      </vt:variant>
      <vt:variant>
        <vt:i4>5</vt:i4>
      </vt:variant>
      <vt:variant>
        <vt:lpwstr>https://asiointi.oikeus.fi/hallintotuomioistuimet/</vt:lpwstr>
      </vt:variant>
      <vt:variant>
        <vt:lpwstr>/</vt:lpwstr>
      </vt:variant>
      <vt:variant>
        <vt:i4>5242984</vt:i4>
      </vt:variant>
      <vt:variant>
        <vt:i4>18</vt:i4>
      </vt:variant>
      <vt:variant>
        <vt:i4>0</vt:i4>
      </vt:variant>
      <vt:variant>
        <vt:i4>5</vt:i4>
      </vt:variant>
      <vt:variant>
        <vt:lpwstr>mailto:markkinaoikeus@oikeus.fi</vt:lpwstr>
      </vt:variant>
      <vt:variant>
        <vt:lpwstr/>
      </vt:variant>
      <vt:variant>
        <vt:i4>4587613</vt:i4>
      </vt:variant>
      <vt:variant>
        <vt:i4>15</vt:i4>
      </vt:variant>
      <vt:variant>
        <vt:i4>0</vt:i4>
      </vt:variant>
      <vt:variant>
        <vt:i4>5</vt:i4>
      </vt:variant>
      <vt:variant>
        <vt:lpwstr>https://asiointi.oikeus.fi/hallintotuomioistuimet</vt:lpwstr>
      </vt:variant>
      <vt:variant>
        <vt:lpwstr/>
      </vt:variant>
      <vt:variant>
        <vt:i4>3014685</vt:i4>
      </vt:variant>
      <vt:variant>
        <vt:i4>12</vt:i4>
      </vt:variant>
      <vt:variant>
        <vt:i4>0</vt:i4>
      </vt:variant>
      <vt:variant>
        <vt:i4>5</vt:i4>
      </vt:variant>
      <vt:variant>
        <vt:lpwstr>mailto:ita-suomi.hao@oikeus.fi</vt:lpwstr>
      </vt:variant>
      <vt:variant>
        <vt:lpwstr/>
      </vt:variant>
      <vt:variant>
        <vt:i4>655419</vt:i4>
      </vt:variant>
      <vt:variant>
        <vt:i4>9</vt:i4>
      </vt:variant>
      <vt:variant>
        <vt:i4>0</vt:i4>
      </vt:variant>
      <vt:variant>
        <vt:i4>5</vt:i4>
      </vt:variant>
      <vt:variant>
        <vt:lpwstr>mailto:jari-pekka.vaisanen@evl.fi</vt:lpwstr>
      </vt:variant>
      <vt:variant>
        <vt:lpwstr/>
      </vt:variant>
      <vt:variant>
        <vt:i4>655419</vt:i4>
      </vt:variant>
      <vt:variant>
        <vt:i4>6</vt:i4>
      </vt:variant>
      <vt:variant>
        <vt:i4>0</vt:i4>
      </vt:variant>
      <vt:variant>
        <vt:i4>5</vt:i4>
      </vt:variant>
      <vt:variant>
        <vt:lpwstr>mailto:jari-pekka.vaisanen@evl.fi</vt:lpwstr>
      </vt:variant>
      <vt:variant>
        <vt:lpwstr/>
      </vt:variant>
      <vt:variant>
        <vt:i4>917621</vt:i4>
      </vt:variant>
      <vt:variant>
        <vt:i4>3</vt:i4>
      </vt:variant>
      <vt:variant>
        <vt:i4>0</vt:i4>
      </vt:variant>
      <vt:variant>
        <vt:i4>5</vt:i4>
      </vt:variant>
      <vt:variant>
        <vt:lpwstr>mailto:marjo.kujala@evl.fi</vt:lpwstr>
      </vt:variant>
      <vt:variant>
        <vt:lpwstr/>
      </vt:variant>
      <vt:variant>
        <vt:i4>655419</vt:i4>
      </vt:variant>
      <vt:variant>
        <vt:i4>0</vt:i4>
      </vt:variant>
      <vt:variant>
        <vt:i4>0</vt:i4>
      </vt:variant>
      <vt:variant>
        <vt:i4>5</vt:i4>
      </vt:variant>
      <vt:variant>
        <vt:lpwstr>mailto:jari-pekka.vaisanen@evl.fi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Kujala Marjo</dc:creator>
  <cp:keywords/>
  <dc:description/>
  <cp:lastModifiedBy>Väisänen Jari-Pekka</cp:lastModifiedBy>
  <cp:revision>45</cp:revision>
  <cp:lastPrinted>2025-12-11T17:26:00Z</cp:lastPrinted>
  <dcterms:created xsi:type="dcterms:W3CDTF">2025-12-11T13:32:00Z</dcterms:created>
  <dcterms:modified xsi:type="dcterms:W3CDTF">2025-12-11T17:31:00Z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0x01010066344A20E2D9D9468184F88AE93F1F5C</vt:lpwstr>
  </property>
  <property fmtid="{D5CDD505-2E9C-101B-9397-08002B2CF9AE}" pid="3" name="MediaServiceImageTags">
    <vt:lpwstr/>
  </property>
</Properties>
</file>